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FAC504" w14:textId="77777777" w:rsidR="0041053B" w:rsidRDefault="00000000">
      <w:pPr>
        <w:jc w:val="center"/>
        <w:rPr>
          <w:rFonts w:ascii="Baumans" w:eastAsia="Baumans" w:hAnsi="Baumans" w:cs="Baumans"/>
          <w:b/>
          <w:bCs/>
          <w:color w:val="C00000"/>
          <w:sz w:val="52"/>
          <w:szCs w:val="52"/>
        </w:rPr>
      </w:pPr>
      <w:r>
        <w:rPr>
          <w:rFonts w:ascii="Baumans" w:eastAsia="Baumans" w:hAnsi="Baumans" w:cs="Baumans"/>
          <w:b/>
          <w:bCs/>
          <w:color w:val="C00000"/>
          <w:sz w:val="52"/>
          <w:szCs w:val="52"/>
        </w:rPr>
        <w:t>AWTCO Young Adult Theatre Group Presents</w:t>
      </w:r>
    </w:p>
    <w:p w14:paraId="416502F2" w14:textId="77777777" w:rsidR="0041053B" w:rsidRDefault="00000000">
      <w:pPr>
        <w:jc w:val="center"/>
      </w:pPr>
      <w:r>
        <w:rPr>
          <w:noProof/>
        </w:rPr>
        <w:drawing>
          <wp:inline distT="0" distB="0" distL="0" distR="0" wp14:anchorId="2E2F6DA7" wp14:editId="6C8E7D67">
            <wp:extent cx="4572037" cy="3897117"/>
            <wp:effectExtent l="0" t="0" r="0" b="0"/>
            <wp:docPr id="7466446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572037" cy="3897117"/>
                    </a:xfrm>
                    <a:prstGeom prst="rect">
                      <a:avLst/>
                    </a:prstGeom>
                    <a:ln/>
                  </pic:spPr>
                </pic:pic>
              </a:graphicData>
            </a:graphic>
          </wp:inline>
        </w:drawing>
      </w:r>
    </w:p>
    <w:p w14:paraId="5B2EC53F" w14:textId="77777777" w:rsidR="0041053B" w:rsidRDefault="00000000">
      <w:pPr>
        <w:jc w:val="center"/>
        <w:rPr>
          <w:b/>
          <w:bCs/>
          <w:sz w:val="72"/>
          <w:szCs w:val="72"/>
        </w:rPr>
      </w:pPr>
      <w:r>
        <w:rPr>
          <w:b/>
          <w:bCs/>
          <w:sz w:val="72"/>
          <w:szCs w:val="72"/>
        </w:rPr>
        <w:t>AUDITION PACK</w:t>
      </w:r>
    </w:p>
    <w:p w14:paraId="2C51D8BB" w14:textId="77777777" w:rsidR="0041053B" w:rsidRDefault="00000000">
      <w:pPr>
        <w:jc w:val="center"/>
        <w:rPr>
          <w:sz w:val="32"/>
          <w:szCs w:val="32"/>
        </w:rPr>
      </w:pPr>
      <w:r>
        <w:rPr>
          <w:sz w:val="32"/>
          <w:szCs w:val="32"/>
        </w:rPr>
        <w:t>Production Team</w:t>
      </w:r>
    </w:p>
    <w:p w14:paraId="5AF4456A" w14:textId="77777777" w:rsidR="0041053B" w:rsidRDefault="00000000">
      <w:pPr>
        <w:jc w:val="center"/>
        <w:rPr>
          <w:sz w:val="28"/>
          <w:szCs w:val="28"/>
        </w:rPr>
      </w:pPr>
      <w:r>
        <w:rPr>
          <w:b/>
          <w:bCs/>
          <w:sz w:val="28"/>
          <w:szCs w:val="28"/>
        </w:rPr>
        <w:t>Director</w:t>
      </w:r>
      <w:r>
        <w:rPr>
          <w:sz w:val="28"/>
          <w:szCs w:val="28"/>
        </w:rPr>
        <w:t xml:space="preserve"> Stephen Phillips</w:t>
      </w:r>
    </w:p>
    <w:p w14:paraId="6817D849" w14:textId="77777777" w:rsidR="0041053B" w:rsidRDefault="00000000">
      <w:pPr>
        <w:jc w:val="center"/>
        <w:rPr>
          <w:sz w:val="28"/>
          <w:szCs w:val="28"/>
        </w:rPr>
      </w:pPr>
      <w:r>
        <w:rPr>
          <w:b/>
          <w:bCs/>
          <w:sz w:val="28"/>
          <w:szCs w:val="28"/>
        </w:rPr>
        <w:t>Executive Producer</w:t>
      </w:r>
      <w:r>
        <w:rPr>
          <w:sz w:val="28"/>
          <w:szCs w:val="28"/>
        </w:rPr>
        <w:t xml:space="preserve"> Kathryn Dalton</w:t>
      </w:r>
    </w:p>
    <w:p w14:paraId="75D14E1F" w14:textId="77777777" w:rsidR="0041053B" w:rsidRDefault="0041053B">
      <w:pPr>
        <w:pBdr>
          <w:top w:val="nil"/>
          <w:left w:val="nil"/>
          <w:bottom w:val="nil"/>
          <w:right w:val="nil"/>
          <w:between w:val="nil"/>
        </w:pBdr>
        <w:spacing w:line="240" w:lineRule="auto"/>
        <w:jc w:val="center"/>
        <w:rPr>
          <w:rFonts w:ascii="Lato" w:eastAsia="Lato" w:hAnsi="Lato" w:cs="Lato"/>
          <w:color w:val="000000"/>
          <w:sz w:val="23"/>
          <w:szCs w:val="23"/>
        </w:rPr>
      </w:pPr>
    </w:p>
    <w:p w14:paraId="79AEE0C9" w14:textId="77777777" w:rsidR="0041053B" w:rsidRDefault="00000000">
      <w:pPr>
        <w:jc w:val="center"/>
        <w:rPr>
          <w:rFonts w:ascii="Lato" w:eastAsia="Lato" w:hAnsi="Lato" w:cs="Lato"/>
          <w:color w:val="000000"/>
          <w:sz w:val="40"/>
          <w:szCs w:val="40"/>
        </w:rPr>
      </w:pPr>
      <w:r>
        <w:rPr>
          <w:rFonts w:ascii="Lato" w:eastAsia="Lato" w:hAnsi="Lato" w:cs="Lato"/>
          <w:color w:val="000000"/>
          <w:sz w:val="40"/>
          <w:szCs w:val="40"/>
        </w:rPr>
        <w:t xml:space="preserve">Music and Lyrics by Joe Iconis </w:t>
      </w:r>
    </w:p>
    <w:p w14:paraId="44F28404" w14:textId="77777777" w:rsidR="0041053B" w:rsidRDefault="00000000">
      <w:pPr>
        <w:jc w:val="center"/>
        <w:rPr>
          <w:rFonts w:ascii="Lato" w:eastAsia="Lato" w:hAnsi="Lato" w:cs="Lato"/>
          <w:color w:val="000000"/>
          <w:sz w:val="40"/>
          <w:szCs w:val="40"/>
        </w:rPr>
      </w:pPr>
      <w:r>
        <w:rPr>
          <w:rFonts w:ascii="Lato" w:eastAsia="Lato" w:hAnsi="Lato" w:cs="Lato"/>
          <w:color w:val="000000"/>
          <w:sz w:val="40"/>
          <w:szCs w:val="40"/>
        </w:rPr>
        <w:t xml:space="preserve">Book by Joe Tracz </w:t>
      </w:r>
    </w:p>
    <w:p w14:paraId="26BF772E" w14:textId="77777777" w:rsidR="0041053B" w:rsidRDefault="00000000">
      <w:pPr>
        <w:jc w:val="center"/>
        <w:rPr>
          <w:rFonts w:ascii="Arial" w:eastAsia="Arial" w:hAnsi="Arial" w:cs="Arial"/>
        </w:rPr>
      </w:pPr>
      <w:r>
        <w:rPr>
          <w:rFonts w:ascii="Lato" w:eastAsia="Lato" w:hAnsi="Lato" w:cs="Lato"/>
          <w:color w:val="000000"/>
          <w:sz w:val="40"/>
          <w:szCs w:val="40"/>
        </w:rPr>
        <w:t xml:space="preserve">Based on the novel by Ned Vizzini </w:t>
      </w:r>
      <w:r>
        <w:br w:type="page"/>
      </w:r>
    </w:p>
    <w:p w14:paraId="1A4BDE81" w14:textId="77777777" w:rsidR="0041053B" w:rsidRDefault="00000000">
      <w:pPr>
        <w:keepNext/>
        <w:keepLines/>
        <w:pBdr>
          <w:top w:val="nil"/>
          <w:left w:val="nil"/>
          <w:bottom w:val="nil"/>
          <w:right w:val="nil"/>
          <w:between w:val="nil"/>
        </w:pBdr>
        <w:spacing w:before="240" w:after="0" w:line="259" w:lineRule="auto"/>
        <w:rPr>
          <w:b/>
          <w:bCs/>
          <w:color w:val="9E1B24"/>
        </w:rPr>
      </w:pPr>
      <w:r>
        <w:rPr>
          <w:b/>
          <w:bCs/>
          <w:color w:val="9E1B24"/>
        </w:rPr>
        <w:lastRenderedPageBreak/>
        <w:t>Table of Contents</w:t>
      </w:r>
    </w:p>
    <w:sdt>
      <w:sdtPr>
        <w:id w:val="73559953"/>
        <w:docPartObj>
          <w:docPartGallery w:val="Table of Contents"/>
          <w:docPartUnique/>
        </w:docPartObj>
      </w:sdtPr>
      <w:sdtContent>
        <w:p w14:paraId="7C7EAC3F" w14:textId="3BDD4BE7" w:rsidR="00110FFD" w:rsidRDefault="00000000">
          <w:pPr>
            <w:pStyle w:val="TOC1"/>
            <w:tabs>
              <w:tab w:val="right" w:pos="10462"/>
            </w:tabs>
            <w:rPr>
              <w:rFonts w:asciiTheme="minorHAnsi" w:eastAsiaTheme="minorEastAsia" w:hAnsiTheme="minorHAnsi" w:cstheme="minorBidi"/>
              <w:noProof/>
              <w:kern w:val="2"/>
              <w14:ligatures w14:val="standardContextual"/>
            </w:rPr>
          </w:pPr>
          <w:r>
            <w:fldChar w:fldCharType="begin"/>
          </w:r>
          <w:r>
            <w:instrText xml:space="preserve"> TOC \h \u \z \t "Heading 1,1,Heading 2,2,Heading 3,3,"</w:instrText>
          </w:r>
          <w:r>
            <w:fldChar w:fldCharType="separate"/>
          </w:r>
          <w:hyperlink w:anchor="_Toc215668832" w:history="1">
            <w:r w:rsidR="00110FFD" w:rsidRPr="000A33C4">
              <w:rPr>
                <w:rStyle w:val="Hyperlink"/>
                <w:noProof/>
              </w:rPr>
              <w:t>SYNOPSIS</w:t>
            </w:r>
            <w:r w:rsidR="00110FFD">
              <w:rPr>
                <w:noProof/>
                <w:webHidden/>
              </w:rPr>
              <w:tab/>
            </w:r>
            <w:r w:rsidR="00110FFD">
              <w:rPr>
                <w:noProof/>
                <w:webHidden/>
              </w:rPr>
              <w:fldChar w:fldCharType="begin"/>
            </w:r>
            <w:r w:rsidR="00110FFD">
              <w:rPr>
                <w:noProof/>
                <w:webHidden/>
              </w:rPr>
              <w:instrText xml:space="preserve"> PAGEREF _Toc215668832 \h </w:instrText>
            </w:r>
            <w:r w:rsidR="00110FFD">
              <w:rPr>
                <w:noProof/>
                <w:webHidden/>
              </w:rPr>
            </w:r>
            <w:r w:rsidR="00110FFD">
              <w:rPr>
                <w:noProof/>
                <w:webHidden/>
              </w:rPr>
              <w:fldChar w:fldCharType="separate"/>
            </w:r>
            <w:r w:rsidR="00110FFD">
              <w:rPr>
                <w:noProof/>
                <w:webHidden/>
              </w:rPr>
              <w:t>3</w:t>
            </w:r>
            <w:r w:rsidR="00110FFD">
              <w:rPr>
                <w:noProof/>
                <w:webHidden/>
              </w:rPr>
              <w:fldChar w:fldCharType="end"/>
            </w:r>
          </w:hyperlink>
        </w:p>
        <w:p w14:paraId="22A2EE97" w14:textId="5E6A540D" w:rsidR="00110FFD" w:rsidRDefault="00110FFD">
          <w:pPr>
            <w:pStyle w:val="TOC1"/>
            <w:tabs>
              <w:tab w:val="right" w:pos="10462"/>
            </w:tabs>
            <w:rPr>
              <w:rFonts w:asciiTheme="minorHAnsi" w:eastAsiaTheme="minorEastAsia" w:hAnsiTheme="minorHAnsi" w:cstheme="minorBidi"/>
              <w:noProof/>
              <w:kern w:val="2"/>
              <w14:ligatures w14:val="standardContextual"/>
            </w:rPr>
          </w:pPr>
          <w:hyperlink w:anchor="_Toc215668833" w:history="1">
            <w:r w:rsidRPr="000A33C4">
              <w:rPr>
                <w:rStyle w:val="Hyperlink"/>
                <w:noProof/>
              </w:rPr>
              <w:t>AUDITIONS</w:t>
            </w:r>
            <w:r>
              <w:rPr>
                <w:noProof/>
                <w:webHidden/>
              </w:rPr>
              <w:tab/>
            </w:r>
            <w:r>
              <w:rPr>
                <w:noProof/>
                <w:webHidden/>
              </w:rPr>
              <w:fldChar w:fldCharType="begin"/>
            </w:r>
            <w:r>
              <w:rPr>
                <w:noProof/>
                <w:webHidden/>
              </w:rPr>
              <w:instrText xml:space="preserve"> PAGEREF _Toc215668833 \h </w:instrText>
            </w:r>
            <w:r>
              <w:rPr>
                <w:noProof/>
                <w:webHidden/>
              </w:rPr>
            </w:r>
            <w:r>
              <w:rPr>
                <w:noProof/>
                <w:webHidden/>
              </w:rPr>
              <w:fldChar w:fldCharType="separate"/>
            </w:r>
            <w:r>
              <w:rPr>
                <w:noProof/>
                <w:webHidden/>
              </w:rPr>
              <w:t>3</w:t>
            </w:r>
            <w:r>
              <w:rPr>
                <w:noProof/>
                <w:webHidden/>
              </w:rPr>
              <w:fldChar w:fldCharType="end"/>
            </w:r>
          </w:hyperlink>
        </w:p>
        <w:p w14:paraId="5FA7DA84" w14:textId="70E5837D" w:rsidR="00110FFD" w:rsidRDefault="00110FFD">
          <w:pPr>
            <w:pStyle w:val="TOC1"/>
            <w:tabs>
              <w:tab w:val="right" w:pos="10462"/>
            </w:tabs>
            <w:rPr>
              <w:rFonts w:asciiTheme="minorHAnsi" w:eastAsiaTheme="minorEastAsia" w:hAnsiTheme="minorHAnsi" w:cstheme="minorBidi"/>
              <w:noProof/>
              <w:kern w:val="2"/>
              <w14:ligatures w14:val="standardContextual"/>
            </w:rPr>
          </w:pPr>
          <w:hyperlink w:anchor="_Toc215668834" w:history="1">
            <w:r w:rsidRPr="000A33C4">
              <w:rPr>
                <w:rStyle w:val="Hyperlink"/>
                <w:noProof/>
              </w:rPr>
              <w:t>AUDITION   REQUIREMENTS</w:t>
            </w:r>
            <w:r>
              <w:rPr>
                <w:noProof/>
                <w:webHidden/>
              </w:rPr>
              <w:tab/>
            </w:r>
            <w:r>
              <w:rPr>
                <w:noProof/>
                <w:webHidden/>
              </w:rPr>
              <w:fldChar w:fldCharType="begin"/>
            </w:r>
            <w:r>
              <w:rPr>
                <w:noProof/>
                <w:webHidden/>
              </w:rPr>
              <w:instrText xml:space="preserve"> PAGEREF _Toc215668834 \h </w:instrText>
            </w:r>
            <w:r>
              <w:rPr>
                <w:noProof/>
                <w:webHidden/>
              </w:rPr>
            </w:r>
            <w:r>
              <w:rPr>
                <w:noProof/>
                <w:webHidden/>
              </w:rPr>
              <w:fldChar w:fldCharType="separate"/>
            </w:r>
            <w:r>
              <w:rPr>
                <w:noProof/>
                <w:webHidden/>
              </w:rPr>
              <w:t>3</w:t>
            </w:r>
            <w:r>
              <w:rPr>
                <w:noProof/>
                <w:webHidden/>
              </w:rPr>
              <w:fldChar w:fldCharType="end"/>
            </w:r>
          </w:hyperlink>
        </w:p>
        <w:p w14:paraId="4576D49E" w14:textId="7C331B68" w:rsidR="00110FFD" w:rsidRDefault="00110FFD">
          <w:pPr>
            <w:pStyle w:val="TOC1"/>
            <w:tabs>
              <w:tab w:val="right" w:pos="10462"/>
            </w:tabs>
            <w:rPr>
              <w:rFonts w:asciiTheme="minorHAnsi" w:eastAsiaTheme="minorEastAsia" w:hAnsiTheme="minorHAnsi" w:cstheme="minorBidi"/>
              <w:noProof/>
              <w:kern w:val="2"/>
              <w14:ligatures w14:val="standardContextual"/>
            </w:rPr>
          </w:pPr>
          <w:hyperlink w:anchor="_Toc215668835" w:history="1">
            <w:r w:rsidRPr="000A33C4">
              <w:rPr>
                <w:rStyle w:val="Hyperlink"/>
                <w:noProof/>
              </w:rPr>
              <w:t>VIDEO AUDITIONS</w:t>
            </w:r>
            <w:r>
              <w:rPr>
                <w:noProof/>
                <w:webHidden/>
              </w:rPr>
              <w:tab/>
            </w:r>
            <w:r>
              <w:rPr>
                <w:noProof/>
                <w:webHidden/>
              </w:rPr>
              <w:fldChar w:fldCharType="begin"/>
            </w:r>
            <w:r>
              <w:rPr>
                <w:noProof/>
                <w:webHidden/>
              </w:rPr>
              <w:instrText xml:space="preserve"> PAGEREF _Toc215668835 \h </w:instrText>
            </w:r>
            <w:r>
              <w:rPr>
                <w:noProof/>
                <w:webHidden/>
              </w:rPr>
            </w:r>
            <w:r>
              <w:rPr>
                <w:noProof/>
                <w:webHidden/>
              </w:rPr>
              <w:fldChar w:fldCharType="separate"/>
            </w:r>
            <w:r>
              <w:rPr>
                <w:noProof/>
                <w:webHidden/>
              </w:rPr>
              <w:t>3</w:t>
            </w:r>
            <w:r>
              <w:rPr>
                <w:noProof/>
                <w:webHidden/>
              </w:rPr>
              <w:fldChar w:fldCharType="end"/>
            </w:r>
          </w:hyperlink>
        </w:p>
        <w:p w14:paraId="7AC782FE" w14:textId="13EAAA17" w:rsidR="00110FFD" w:rsidRDefault="00110FFD">
          <w:pPr>
            <w:pStyle w:val="TOC1"/>
            <w:tabs>
              <w:tab w:val="right" w:pos="10462"/>
            </w:tabs>
            <w:rPr>
              <w:rFonts w:asciiTheme="minorHAnsi" w:eastAsiaTheme="minorEastAsia" w:hAnsiTheme="minorHAnsi" w:cstheme="minorBidi"/>
              <w:noProof/>
              <w:kern w:val="2"/>
              <w14:ligatures w14:val="standardContextual"/>
            </w:rPr>
          </w:pPr>
          <w:hyperlink w:anchor="_Toc215668836" w:history="1">
            <w:r w:rsidRPr="000A33C4">
              <w:rPr>
                <w:rStyle w:val="Hyperlink"/>
                <w:noProof/>
              </w:rPr>
              <w:t>IMPORTANT INFORMATION FOR ALL AUDITIONEES</w:t>
            </w:r>
            <w:r>
              <w:rPr>
                <w:noProof/>
                <w:webHidden/>
              </w:rPr>
              <w:tab/>
            </w:r>
            <w:r>
              <w:rPr>
                <w:noProof/>
                <w:webHidden/>
              </w:rPr>
              <w:fldChar w:fldCharType="begin"/>
            </w:r>
            <w:r>
              <w:rPr>
                <w:noProof/>
                <w:webHidden/>
              </w:rPr>
              <w:instrText xml:space="preserve"> PAGEREF _Toc215668836 \h </w:instrText>
            </w:r>
            <w:r>
              <w:rPr>
                <w:noProof/>
                <w:webHidden/>
              </w:rPr>
            </w:r>
            <w:r>
              <w:rPr>
                <w:noProof/>
                <w:webHidden/>
              </w:rPr>
              <w:fldChar w:fldCharType="separate"/>
            </w:r>
            <w:r>
              <w:rPr>
                <w:noProof/>
                <w:webHidden/>
              </w:rPr>
              <w:t>4</w:t>
            </w:r>
            <w:r>
              <w:rPr>
                <w:noProof/>
                <w:webHidden/>
              </w:rPr>
              <w:fldChar w:fldCharType="end"/>
            </w:r>
          </w:hyperlink>
        </w:p>
        <w:p w14:paraId="52F9430F" w14:textId="1154A502" w:rsidR="00110FFD" w:rsidRDefault="00110FFD">
          <w:pPr>
            <w:pStyle w:val="TOC1"/>
            <w:tabs>
              <w:tab w:val="right" w:pos="10462"/>
            </w:tabs>
            <w:rPr>
              <w:rFonts w:asciiTheme="minorHAnsi" w:eastAsiaTheme="minorEastAsia" w:hAnsiTheme="minorHAnsi" w:cstheme="minorBidi"/>
              <w:noProof/>
              <w:kern w:val="2"/>
              <w14:ligatures w14:val="standardContextual"/>
            </w:rPr>
          </w:pPr>
          <w:hyperlink w:anchor="_Toc215668837" w:history="1">
            <w:r w:rsidRPr="000A33C4">
              <w:rPr>
                <w:rStyle w:val="Hyperlink"/>
                <w:noProof/>
              </w:rPr>
              <w:t>CHARACTER LIST</w:t>
            </w:r>
            <w:r>
              <w:rPr>
                <w:noProof/>
                <w:webHidden/>
              </w:rPr>
              <w:tab/>
            </w:r>
            <w:r>
              <w:rPr>
                <w:noProof/>
                <w:webHidden/>
              </w:rPr>
              <w:fldChar w:fldCharType="begin"/>
            </w:r>
            <w:r>
              <w:rPr>
                <w:noProof/>
                <w:webHidden/>
              </w:rPr>
              <w:instrText xml:space="preserve"> PAGEREF _Toc215668837 \h </w:instrText>
            </w:r>
            <w:r>
              <w:rPr>
                <w:noProof/>
                <w:webHidden/>
              </w:rPr>
            </w:r>
            <w:r>
              <w:rPr>
                <w:noProof/>
                <w:webHidden/>
              </w:rPr>
              <w:fldChar w:fldCharType="separate"/>
            </w:r>
            <w:r>
              <w:rPr>
                <w:noProof/>
                <w:webHidden/>
              </w:rPr>
              <w:t>5</w:t>
            </w:r>
            <w:r>
              <w:rPr>
                <w:noProof/>
                <w:webHidden/>
              </w:rPr>
              <w:fldChar w:fldCharType="end"/>
            </w:r>
          </w:hyperlink>
        </w:p>
        <w:p w14:paraId="3F8E68CC" w14:textId="105F11B7" w:rsidR="00110FFD" w:rsidRDefault="00110FFD">
          <w:pPr>
            <w:pStyle w:val="TOC1"/>
            <w:tabs>
              <w:tab w:val="right" w:pos="10462"/>
            </w:tabs>
            <w:rPr>
              <w:rFonts w:asciiTheme="minorHAnsi" w:eastAsiaTheme="minorEastAsia" w:hAnsiTheme="minorHAnsi" w:cstheme="minorBidi"/>
              <w:noProof/>
              <w:kern w:val="2"/>
              <w14:ligatures w14:val="standardContextual"/>
            </w:rPr>
          </w:pPr>
          <w:hyperlink w:anchor="_Toc215668838" w:history="1">
            <w:r w:rsidRPr="000A33C4">
              <w:rPr>
                <w:rStyle w:val="Hyperlink"/>
                <w:noProof/>
              </w:rPr>
              <w:t>AUDITION DIALOGUE PIECES</w:t>
            </w:r>
            <w:r>
              <w:rPr>
                <w:noProof/>
                <w:webHidden/>
              </w:rPr>
              <w:tab/>
            </w:r>
            <w:r>
              <w:rPr>
                <w:noProof/>
                <w:webHidden/>
              </w:rPr>
              <w:fldChar w:fldCharType="begin"/>
            </w:r>
            <w:r>
              <w:rPr>
                <w:noProof/>
                <w:webHidden/>
              </w:rPr>
              <w:instrText xml:space="preserve"> PAGEREF _Toc215668838 \h </w:instrText>
            </w:r>
            <w:r>
              <w:rPr>
                <w:noProof/>
                <w:webHidden/>
              </w:rPr>
            </w:r>
            <w:r>
              <w:rPr>
                <w:noProof/>
                <w:webHidden/>
              </w:rPr>
              <w:fldChar w:fldCharType="separate"/>
            </w:r>
            <w:r>
              <w:rPr>
                <w:noProof/>
                <w:webHidden/>
              </w:rPr>
              <w:t>6</w:t>
            </w:r>
            <w:r>
              <w:rPr>
                <w:noProof/>
                <w:webHidden/>
              </w:rPr>
              <w:fldChar w:fldCharType="end"/>
            </w:r>
          </w:hyperlink>
        </w:p>
        <w:p w14:paraId="5557257C" w14:textId="252BB4B7" w:rsidR="00110FFD" w:rsidRDefault="00110FFD">
          <w:pPr>
            <w:pStyle w:val="TOC1"/>
            <w:tabs>
              <w:tab w:val="right" w:pos="10462"/>
            </w:tabs>
            <w:rPr>
              <w:rFonts w:asciiTheme="minorHAnsi" w:eastAsiaTheme="minorEastAsia" w:hAnsiTheme="minorHAnsi" w:cstheme="minorBidi"/>
              <w:noProof/>
              <w:kern w:val="2"/>
              <w14:ligatures w14:val="standardContextual"/>
            </w:rPr>
          </w:pPr>
          <w:hyperlink w:anchor="_Toc215668839" w:history="1">
            <w:r w:rsidRPr="000A33C4">
              <w:rPr>
                <w:rStyle w:val="Hyperlink"/>
                <w:noProof/>
              </w:rPr>
              <w:t>AUDITION SONGS</w:t>
            </w:r>
            <w:r>
              <w:rPr>
                <w:noProof/>
                <w:webHidden/>
              </w:rPr>
              <w:tab/>
            </w:r>
            <w:r>
              <w:rPr>
                <w:noProof/>
                <w:webHidden/>
              </w:rPr>
              <w:fldChar w:fldCharType="begin"/>
            </w:r>
            <w:r>
              <w:rPr>
                <w:noProof/>
                <w:webHidden/>
              </w:rPr>
              <w:instrText xml:space="preserve"> PAGEREF _Toc215668839 \h </w:instrText>
            </w:r>
            <w:r>
              <w:rPr>
                <w:noProof/>
                <w:webHidden/>
              </w:rPr>
            </w:r>
            <w:r>
              <w:rPr>
                <w:noProof/>
                <w:webHidden/>
              </w:rPr>
              <w:fldChar w:fldCharType="separate"/>
            </w:r>
            <w:r>
              <w:rPr>
                <w:noProof/>
                <w:webHidden/>
              </w:rPr>
              <w:t>8</w:t>
            </w:r>
            <w:r>
              <w:rPr>
                <w:noProof/>
                <w:webHidden/>
              </w:rPr>
              <w:fldChar w:fldCharType="end"/>
            </w:r>
          </w:hyperlink>
        </w:p>
        <w:p w14:paraId="0B45FBEA" w14:textId="2E594B3E" w:rsidR="00110FFD" w:rsidRDefault="00110FFD">
          <w:pPr>
            <w:pStyle w:val="TOC1"/>
            <w:tabs>
              <w:tab w:val="right" w:pos="10462"/>
            </w:tabs>
            <w:rPr>
              <w:rFonts w:asciiTheme="minorHAnsi" w:eastAsiaTheme="minorEastAsia" w:hAnsiTheme="minorHAnsi" w:cstheme="minorBidi"/>
              <w:noProof/>
              <w:kern w:val="2"/>
              <w14:ligatures w14:val="standardContextual"/>
            </w:rPr>
          </w:pPr>
          <w:hyperlink w:anchor="_Toc215668840" w:history="1">
            <w:r w:rsidRPr="000A33C4">
              <w:rPr>
                <w:rStyle w:val="Hyperlink"/>
                <w:noProof/>
              </w:rPr>
              <w:t>REHEARSAL INFORMATION</w:t>
            </w:r>
            <w:r>
              <w:rPr>
                <w:noProof/>
                <w:webHidden/>
              </w:rPr>
              <w:tab/>
            </w:r>
            <w:r>
              <w:rPr>
                <w:noProof/>
                <w:webHidden/>
              </w:rPr>
              <w:fldChar w:fldCharType="begin"/>
            </w:r>
            <w:r>
              <w:rPr>
                <w:noProof/>
                <w:webHidden/>
              </w:rPr>
              <w:instrText xml:space="preserve"> PAGEREF _Toc215668840 \h </w:instrText>
            </w:r>
            <w:r>
              <w:rPr>
                <w:noProof/>
                <w:webHidden/>
              </w:rPr>
            </w:r>
            <w:r>
              <w:rPr>
                <w:noProof/>
                <w:webHidden/>
              </w:rPr>
              <w:fldChar w:fldCharType="separate"/>
            </w:r>
            <w:r>
              <w:rPr>
                <w:noProof/>
                <w:webHidden/>
              </w:rPr>
              <w:t>13</w:t>
            </w:r>
            <w:r>
              <w:rPr>
                <w:noProof/>
                <w:webHidden/>
              </w:rPr>
              <w:fldChar w:fldCharType="end"/>
            </w:r>
          </w:hyperlink>
        </w:p>
        <w:p w14:paraId="16DDE8C6" w14:textId="010FB76D" w:rsidR="00110FFD" w:rsidRDefault="00110FFD">
          <w:pPr>
            <w:pStyle w:val="TOC1"/>
            <w:tabs>
              <w:tab w:val="right" w:pos="10462"/>
            </w:tabs>
            <w:rPr>
              <w:rFonts w:asciiTheme="minorHAnsi" w:eastAsiaTheme="minorEastAsia" w:hAnsiTheme="minorHAnsi" w:cstheme="minorBidi"/>
              <w:noProof/>
              <w:kern w:val="2"/>
              <w14:ligatures w14:val="standardContextual"/>
            </w:rPr>
          </w:pPr>
          <w:hyperlink w:anchor="_Toc215668841" w:history="1">
            <w:r w:rsidRPr="000A33C4">
              <w:rPr>
                <w:rStyle w:val="Hyperlink"/>
                <w:noProof/>
              </w:rPr>
              <w:t>YA Theatre Group Audition Form 2026</w:t>
            </w:r>
            <w:r>
              <w:rPr>
                <w:noProof/>
                <w:webHidden/>
              </w:rPr>
              <w:tab/>
            </w:r>
            <w:r>
              <w:rPr>
                <w:noProof/>
                <w:webHidden/>
              </w:rPr>
              <w:fldChar w:fldCharType="begin"/>
            </w:r>
            <w:r>
              <w:rPr>
                <w:noProof/>
                <w:webHidden/>
              </w:rPr>
              <w:instrText xml:space="preserve"> PAGEREF _Toc215668841 \h </w:instrText>
            </w:r>
            <w:r>
              <w:rPr>
                <w:noProof/>
                <w:webHidden/>
              </w:rPr>
            </w:r>
            <w:r>
              <w:rPr>
                <w:noProof/>
                <w:webHidden/>
              </w:rPr>
              <w:fldChar w:fldCharType="separate"/>
            </w:r>
            <w:r>
              <w:rPr>
                <w:noProof/>
                <w:webHidden/>
              </w:rPr>
              <w:t>14</w:t>
            </w:r>
            <w:r>
              <w:rPr>
                <w:noProof/>
                <w:webHidden/>
              </w:rPr>
              <w:fldChar w:fldCharType="end"/>
            </w:r>
          </w:hyperlink>
        </w:p>
        <w:p w14:paraId="67EC6E56" w14:textId="5A37A036" w:rsidR="0041053B" w:rsidRDefault="00000000">
          <w:pPr>
            <w:pBdr>
              <w:top w:val="nil"/>
              <w:left w:val="nil"/>
              <w:bottom w:val="nil"/>
              <w:right w:val="nil"/>
              <w:between w:val="nil"/>
            </w:pBdr>
            <w:spacing w:after="100"/>
            <w:rPr>
              <w:color w:val="000000"/>
            </w:rPr>
          </w:pPr>
          <w:r>
            <w:fldChar w:fldCharType="end"/>
          </w:r>
        </w:p>
      </w:sdtContent>
    </w:sdt>
    <w:p w14:paraId="7451BD1E" w14:textId="77777777" w:rsidR="0041053B" w:rsidRDefault="0041053B"/>
    <w:p w14:paraId="7ED12CF8" w14:textId="77777777" w:rsidR="0041053B" w:rsidRDefault="00000000">
      <w:r>
        <w:br w:type="page"/>
      </w:r>
    </w:p>
    <w:p w14:paraId="39B716B6" w14:textId="77777777" w:rsidR="0041053B" w:rsidRDefault="00000000">
      <w:r>
        <w:lastRenderedPageBreak/>
        <w:t xml:space="preserve">AWTCO YA Group’s production of “Be More Chill" will be rehearsed and performed at the Olive Street Theatre, 234 Olive St, Albury. </w:t>
      </w:r>
    </w:p>
    <w:p w14:paraId="3FEF1E42" w14:textId="77777777" w:rsidR="0041053B" w:rsidRDefault="00000000">
      <w:r>
        <w:t>Production week will be in the week beginning April 06, 2026, with a call time at the theatre of 5.00pm to approximately 9.30pm. All cast are required to attend all rehearsals in production week. Performance dates are April 09, 10, 11, 16, 17 &amp; 18, 2026.</w:t>
      </w:r>
    </w:p>
    <w:p w14:paraId="53689128" w14:textId="77777777" w:rsidR="0041053B" w:rsidRDefault="00000000">
      <w:pPr>
        <w:pStyle w:val="Heading1"/>
      </w:pPr>
      <w:bookmarkStart w:id="0" w:name="_Toc215668832"/>
      <w:r>
        <w:t>SYNOPSIS</w:t>
      </w:r>
      <w:bookmarkEnd w:id="0"/>
      <w:r>
        <w:t xml:space="preserve"> </w:t>
      </w:r>
    </w:p>
    <w:p w14:paraId="6D959ACC" w14:textId="77777777" w:rsidR="0041053B" w:rsidRDefault="00000000">
      <w:r>
        <w:t xml:space="preserve">Jeremy Heere is just an average teenager. That is, until he finds out about "The </w:t>
      </w:r>
      <w:proofErr w:type="spellStart"/>
      <w:r>
        <w:t>Squip</w:t>
      </w:r>
      <w:proofErr w:type="spellEnd"/>
      <w:r>
        <w:t>", a tiny supercomputer that promises to bring him everything he desires most: a date with Christine, an invite to the biggest party of the year and a chance to survive life in his suburban New Jersey high school. But is being the most popular guy in school worth the risk?</w:t>
      </w:r>
    </w:p>
    <w:p w14:paraId="1F607A33" w14:textId="77777777" w:rsidR="0041053B" w:rsidRDefault="00000000">
      <w:r>
        <w:t xml:space="preserve">NOTE: Be More Chill explores sensitive themes such as teenage suicide, depression, underage drinking, sex, and drug use.  However, the production is overall uplifting and empowering.  </w:t>
      </w:r>
    </w:p>
    <w:p w14:paraId="533CB431" w14:textId="77777777" w:rsidR="0041053B" w:rsidRDefault="00000000">
      <w:pPr>
        <w:pStyle w:val="Heading1"/>
      </w:pPr>
      <w:bookmarkStart w:id="1" w:name="_Toc215668833"/>
      <w:r>
        <w:t>AUDITIONS</w:t>
      </w:r>
      <w:bookmarkEnd w:id="1"/>
      <w:r>
        <w:t xml:space="preserve"> </w:t>
      </w:r>
    </w:p>
    <w:p w14:paraId="5AD9A872" w14:textId="2BA7AEAE" w:rsidR="0041053B" w:rsidRDefault="00000000">
      <w:r>
        <w:t xml:space="preserve">Auditions will be held on </w:t>
      </w:r>
      <w:r w:rsidR="00110FFD">
        <w:t>Friday 19</w:t>
      </w:r>
      <w:r w:rsidR="00110FFD" w:rsidRPr="00110FFD">
        <w:rPr>
          <w:vertAlign w:val="superscript"/>
        </w:rPr>
        <w:t>th</w:t>
      </w:r>
      <w:r w:rsidR="00110FFD">
        <w:t xml:space="preserve"> &amp; </w:t>
      </w:r>
      <w:r>
        <w:t>Saturday 20</w:t>
      </w:r>
      <w:r>
        <w:rPr>
          <w:vertAlign w:val="superscript"/>
        </w:rPr>
        <w:t>th</w:t>
      </w:r>
      <w:r>
        <w:t xml:space="preserve"> December 2025 at the Olive Street Theatre, 234 Olive St, Albury. Book your audition online at </w:t>
      </w:r>
      <w:hyperlink r:id="rId9">
        <w:r>
          <w:rPr>
            <w:color w:val="0563C1"/>
            <w:u w:val="single"/>
          </w:rPr>
          <w:t>https://awtco.org.au/</w:t>
        </w:r>
      </w:hyperlink>
      <w:r>
        <w:t xml:space="preserve">. </w:t>
      </w:r>
    </w:p>
    <w:p w14:paraId="6B2005C9" w14:textId="77777777" w:rsidR="0041053B" w:rsidRDefault="00000000">
      <w:r>
        <w:t xml:space="preserve">To be eligible to audition you </w:t>
      </w:r>
      <w:r>
        <w:rPr>
          <w:b/>
          <w:bCs/>
        </w:rPr>
        <w:t>must</w:t>
      </w:r>
      <w:r>
        <w:t xml:space="preserve"> be between 18 and 25 years at the time of the performance. </w:t>
      </w:r>
    </w:p>
    <w:p w14:paraId="468AF132" w14:textId="77777777" w:rsidR="0041053B" w:rsidRDefault="00000000">
      <w:pPr>
        <w:pStyle w:val="Heading1"/>
        <w:rPr>
          <w:color w:val="000000"/>
        </w:rPr>
      </w:pPr>
      <w:bookmarkStart w:id="2" w:name="_Toc215668834"/>
      <w:r>
        <w:t>AUDITION   REQUIREMENTS</w:t>
      </w:r>
      <w:bookmarkEnd w:id="2"/>
      <w:r>
        <w:t xml:space="preserve"> </w:t>
      </w:r>
    </w:p>
    <w:p w14:paraId="5B53EAB2" w14:textId="77777777" w:rsidR="0041053B" w:rsidRDefault="00000000">
      <w:r>
        <w:t xml:space="preserve">We would suggest that you consider more than one character for your audition and prepare one song excerpt and one reading from this pack. Please be aware that you may be asked to make a cold reading in the audition. We are expecting a few people to audition for each role, so if the Audition Panel feels they have heard enough to determine your ability they may ask you to stop. This should </w:t>
      </w:r>
      <w:r>
        <w:rPr>
          <w:u w:val="single"/>
        </w:rPr>
        <w:t xml:space="preserve">not </w:t>
      </w:r>
      <w:r>
        <w:t>be taken as any indicator of whether you will or will not be cast!</w:t>
      </w:r>
    </w:p>
    <w:p w14:paraId="3D5F9F35" w14:textId="77777777" w:rsidR="0041053B" w:rsidRDefault="00000000">
      <w:pPr>
        <w:pStyle w:val="Heading1"/>
      </w:pPr>
      <w:bookmarkStart w:id="3" w:name="_Toc215668835"/>
      <w:r>
        <w:t>VIDEO AUDITIONS</w:t>
      </w:r>
      <w:bookmarkEnd w:id="3"/>
    </w:p>
    <w:p w14:paraId="186B875A" w14:textId="77777777" w:rsidR="0041053B" w:rsidRDefault="00000000">
      <w:r>
        <w:t xml:space="preserve">Video auditions will be considered under some circumstances. Please contact the production team directly on </w:t>
      </w:r>
      <w:hyperlink r:id="rId10">
        <w:r>
          <w:rPr>
            <w:color w:val="0563C1"/>
            <w:u w:val="single"/>
          </w:rPr>
          <w:t>yatheatre@awtco.org.au</w:t>
        </w:r>
      </w:hyperlink>
      <w:r>
        <w:t xml:space="preserve"> to discuss this option. </w:t>
      </w:r>
    </w:p>
    <w:p w14:paraId="70344C07" w14:textId="77777777" w:rsidR="0041053B" w:rsidRDefault="00000000">
      <w:r>
        <w:br w:type="page"/>
      </w:r>
    </w:p>
    <w:p w14:paraId="21559B8F" w14:textId="77777777" w:rsidR="0041053B" w:rsidRDefault="00000000">
      <w:pPr>
        <w:pStyle w:val="Heading1"/>
      </w:pPr>
      <w:bookmarkStart w:id="4" w:name="_Toc215668836"/>
      <w:r>
        <w:lastRenderedPageBreak/>
        <w:t>IMPORTANT INFORMATION FOR ALL AUDITIONEES</w:t>
      </w:r>
      <w:bookmarkEnd w:id="4"/>
      <w:r>
        <w:t xml:space="preserve"> </w:t>
      </w:r>
    </w:p>
    <w:p w14:paraId="6C3D8FE4" w14:textId="77777777" w:rsidR="0041053B" w:rsidRDefault="00000000">
      <w:pPr>
        <w:numPr>
          <w:ilvl w:val="0"/>
          <w:numId w:val="1"/>
        </w:numPr>
        <w:pBdr>
          <w:top w:val="nil"/>
          <w:left w:val="nil"/>
          <w:bottom w:val="nil"/>
          <w:right w:val="nil"/>
          <w:between w:val="nil"/>
        </w:pBdr>
        <w:spacing w:after="0"/>
      </w:pPr>
      <w:r>
        <w:rPr>
          <w:color w:val="000000"/>
        </w:rPr>
        <w:t xml:space="preserve">AWTCO is an equal opportunity organisation. </w:t>
      </w:r>
    </w:p>
    <w:p w14:paraId="10C620F5" w14:textId="77777777" w:rsidR="0041053B" w:rsidRDefault="00000000">
      <w:pPr>
        <w:numPr>
          <w:ilvl w:val="0"/>
          <w:numId w:val="1"/>
        </w:numPr>
        <w:pBdr>
          <w:top w:val="nil"/>
          <w:left w:val="nil"/>
          <w:bottom w:val="nil"/>
          <w:right w:val="nil"/>
          <w:between w:val="nil"/>
        </w:pBdr>
        <w:spacing w:before="0" w:after="0"/>
      </w:pPr>
      <w:r>
        <w:rPr>
          <w:color w:val="000000"/>
        </w:rPr>
        <w:t xml:space="preserve">Audition time is strictly limited so use your time to show the panel what you can do.  The panel will be looking for character acting skills, singing confidence as well as dramatic, comedic and movement ability. </w:t>
      </w:r>
    </w:p>
    <w:p w14:paraId="1BEB05B0" w14:textId="77777777" w:rsidR="0041053B" w:rsidRDefault="00000000">
      <w:pPr>
        <w:numPr>
          <w:ilvl w:val="0"/>
          <w:numId w:val="1"/>
        </w:numPr>
        <w:pBdr>
          <w:top w:val="nil"/>
          <w:left w:val="nil"/>
          <w:bottom w:val="nil"/>
          <w:right w:val="nil"/>
          <w:between w:val="nil"/>
        </w:pBdr>
        <w:spacing w:before="0" w:after="0"/>
      </w:pPr>
      <w:r>
        <w:rPr>
          <w:color w:val="000000"/>
        </w:rPr>
        <w:t xml:space="preserve">It is important to present yourself well so ensure your audition pieces are well prepared.  </w:t>
      </w:r>
    </w:p>
    <w:p w14:paraId="2245EAA2" w14:textId="77777777" w:rsidR="0041053B" w:rsidRDefault="00000000">
      <w:pPr>
        <w:numPr>
          <w:ilvl w:val="0"/>
          <w:numId w:val="1"/>
        </w:numPr>
        <w:pBdr>
          <w:top w:val="nil"/>
          <w:left w:val="nil"/>
          <w:bottom w:val="nil"/>
          <w:right w:val="nil"/>
          <w:between w:val="nil"/>
        </w:pBdr>
        <w:spacing w:before="0" w:after="0"/>
      </w:pPr>
      <w:r>
        <w:rPr>
          <w:color w:val="000000"/>
        </w:rPr>
        <w:t xml:space="preserve">All auditions are private and will only be attended by the panel and auditionees. </w:t>
      </w:r>
    </w:p>
    <w:p w14:paraId="6F471D71" w14:textId="77777777" w:rsidR="0041053B" w:rsidRDefault="00000000">
      <w:pPr>
        <w:numPr>
          <w:ilvl w:val="0"/>
          <w:numId w:val="1"/>
        </w:numPr>
        <w:pBdr>
          <w:top w:val="nil"/>
          <w:left w:val="nil"/>
          <w:bottom w:val="nil"/>
          <w:right w:val="nil"/>
          <w:between w:val="nil"/>
        </w:pBdr>
        <w:spacing w:before="0" w:after="0"/>
      </w:pPr>
      <w:r>
        <w:rPr>
          <w:color w:val="000000"/>
        </w:rPr>
        <w:t xml:space="preserve">The audition will be 10-15 mins where you will perform your selected pieces for the panel.  </w:t>
      </w:r>
    </w:p>
    <w:p w14:paraId="16417B07" w14:textId="77777777" w:rsidR="0041053B" w:rsidRDefault="00000000">
      <w:pPr>
        <w:numPr>
          <w:ilvl w:val="0"/>
          <w:numId w:val="1"/>
        </w:numPr>
        <w:pBdr>
          <w:top w:val="nil"/>
          <w:left w:val="nil"/>
          <w:bottom w:val="nil"/>
          <w:right w:val="nil"/>
          <w:between w:val="nil"/>
        </w:pBdr>
        <w:spacing w:before="0" w:after="0"/>
      </w:pPr>
      <w:r>
        <w:rPr>
          <w:color w:val="000000"/>
        </w:rPr>
        <w:t xml:space="preserve">Please </w:t>
      </w:r>
      <w:r>
        <w:rPr>
          <w:b/>
          <w:bCs/>
          <w:color w:val="000000"/>
        </w:rPr>
        <w:t>printout and complete the last 2 pages of this document</w:t>
      </w:r>
      <w:r>
        <w:rPr>
          <w:color w:val="000000"/>
        </w:rPr>
        <w:t xml:space="preserve"> and attach your headshot and bring this with you to your audition.   </w:t>
      </w:r>
    </w:p>
    <w:p w14:paraId="6919827F" w14:textId="77777777" w:rsidR="0041053B" w:rsidRDefault="00000000">
      <w:pPr>
        <w:numPr>
          <w:ilvl w:val="0"/>
          <w:numId w:val="1"/>
        </w:numPr>
        <w:pBdr>
          <w:top w:val="nil"/>
          <w:left w:val="nil"/>
          <w:bottom w:val="nil"/>
          <w:right w:val="nil"/>
          <w:between w:val="nil"/>
        </w:pBdr>
        <w:spacing w:before="0" w:after="0"/>
      </w:pPr>
      <w:r>
        <w:rPr>
          <w:color w:val="000000"/>
        </w:rPr>
        <w:t xml:space="preserve">All auditionees will be notified of the outcome of their audition as soon as possible. Please do not contact us, we will contact you via the email address you provide. </w:t>
      </w:r>
    </w:p>
    <w:p w14:paraId="12B042DE" w14:textId="77777777" w:rsidR="0041053B" w:rsidRDefault="00000000">
      <w:pPr>
        <w:numPr>
          <w:ilvl w:val="0"/>
          <w:numId w:val="1"/>
        </w:numPr>
        <w:pBdr>
          <w:top w:val="nil"/>
          <w:left w:val="nil"/>
          <w:bottom w:val="nil"/>
          <w:right w:val="nil"/>
          <w:between w:val="nil"/>
        </w:pBdr>
        <w:spacing w:before="0" w:after="0"/>
      </w:pPr>
      <w:r>
        <w:rPr>
          <w:color w:val="000000"/>
        </w:rPr>
        <w:t xml:space="preserve">Cast are required to commit to all rehearsals. Please provide us with any dates you are not available during the rehearsal process on the audition form. Absences may necessitate replacing you in the production. </w:t>
      </w:r>
    </w:p>
    <w:p w14:paraId="0F01F460" w14:textId="77777777" w:rsidR="0041053B" w:rsidRDefault="00000000">
      <w:pPr>
        <w:numPr>
          <w:ilvl w:val="0"/>
          <w:numId w:val="1"/>
        </w:numPr>
        <w:pBdr>
          <w:top w:val="nil"/>
          <w:left w:val="nil"/>
          <w:bottom w:val="nil"/>
          <w:right w:val="nil"/>
          <w:between w:val="nil"/>
        </w:pBdr>
        <w:spacing w:before="0" w:after="0"/>
      </w:pPr>
      <w:r>
        <w:rPr>
          <w:color w:val="000000"/>
        </w:rPr>
        <w:t>Cast must always adhere to the company code of conduct. This will be provided to the successful cast members at the meet and greet.</w:t>
      </w:r>
    </w:p>
    <w:p w14:paraId="5908C36A" w14:textId="77777777" w:rsidR="0041053B" w:rsidRDefault="00000000">
      <w:pPr>
        <w:numPr>
          <w:ilvl w:val="0"/>
          <w:numId w:val="1"/>
        </w:numPr>
        <w:pBdr>
          <w:top w:val="nil"/>
          <w:left w:val="nil"/>
          <w:bottom w:val="nil"/>
          <w:right w:val="nil"/>
          <w:between w:val="nil"/>
        </w:pBdr>
        <w:spacing w:before="0" w:after="0"/>
      </w:pPr>
      <w:r>
        <w:rPr>
          <w:color w:val="000000"/>
        </w:rPr>
        <w:t>No photos or videos of rehearsals, costumes, props, or choreography are to be published (</w:t>
      </w:r>
      <w:r>
        <w:rPr>
          <w:b/>
          <w:bCs/>
          <w:color w:val="000000"/>
        </w:rPr>
        <w:t>particularly on social media</w:t>
      </w:r>
      <w:r>
        <w:rPr>
          <w:color w:val="000000"/>
        </w:rPr>
        <w:t xml:space="preserve">) without the express consent of the AWTCO Committee or production team.  </w:t>
      </w:r>
    </w:p>
    <w:p w14:paraId="403DB0B8" w14:textId="77777777" w:rsidR="0041053B" w:rsidRDefault="00000000">
      <w:pPr>
        <w:numPr>
          <w:ilvl w:val="0"/>
          <w:numId w:val="1"/>
        </w:numPr>
        <w:pBdr>
          <w:top w:val="nil"/>
          <w:left w:val="nil"/>
          <w:bottom w:val="nil"/>
          <w:right w:val="nil"/>
          <w:between w:val="nil"/>
        </w:pBdr>
        <w:spacing w:before="0" w:after="0"/>
      </w:pPr>
      <w:r>
        <w:rPr>
          <w:color w:val="000000"/>
        </w:rPr>
        <w:t xml:space="preserve">AWTCO reserves the right to take photographs of cast members for casting, costumes, make up, publicity and program purpose and these may be used in any form of media.  </w:t>
      </w:r>
    </w:p>
    <w:p w14:paraId="19B15C50" w14:textId="77777777" w:rsidR="0041053B" w:rsidRDefault="00000000">
      <w:pPr>
        <w:numPr>
          <w:ilvl w:val="0"/>
          <w:numId w:val="1"/>
        </w:numPr>
        <w:pBdr>
          <w:top w:val="nil"/>
          <w:left w:val="nil"/>
          <w:bottom w:val="nil"/>
          <w:right w:val="nil"/>
          <w:between w:val="nil"/>
        </w:pBdr>
        <w:spacing w:before="0"/>
      </w:pPr>
      <w:r>
        <w:rPr>
          <w:color w:val="000000"/>
        </w:rPr>
        <w:t xml:space="preserve">Cast will be required to provide their own hosiery, basic make up and shoes.  </w:t>
      </w:r>
    </w:p>
    <w:p w14:paraId="442F17E5" w14:textId="77777777" w:rsidR="0041053B" w:rsidRDefault="00000000">
      <w:r>
        <w:t xml:space="preserve">Please note that AWTCO reserves the right, at its sole and absolute discretion, to not cast any role from these auditions if, in the opinion of the audition panel, the right person for the role is not found.  In this event AWTCO may pursue other means to fill a vacant role. </w:t>
      </w:r>
    </w:p>
    <w:p w14:paraId="5DB473D2" w14:textId="77777777" w:rsidR="0041053B" w:rsidRDefault="00000000">
      <w:pPr>
        <w:rPr>
          <w:b/>
          <w:bCs/>
          <w:color w:val="9E1B24"/>
        </w:rPr>
      </w:pPr>
      <w:r>
        <w:br w:type="page"/>
      </w:r>
    </w:p>
    <w:p w14:paraId="6ECC3200" w14:textId="77777777" w:rsidR="0041053B" w:rsidRDefault="00000000">
      <w:pPr>
        <w:pStyle w:val="Heading1"/>
      </w:pPr>
      <w:bookmarkStart w:id="5" w:name="_Toc215668837"/>
      <w:r>
        <w:lastRenderedPageBreak/>
        <w:t>CHARACTER LIST</w:t>
      </w:r>
      <w:bookmarkEnd w:id="5"/>
      <w:r>
        <w:t xml:space="preserve"> </w:t>
      </w:r>
    </w:p>
    <w:p w14:paraId="2AA72DBA" w14:textId="77777777" w:rsidR="0041053B" w:rsidRDefault="00000000">
      <w:r>
        <w:rPr>
          <w:b/>
          <w:bCs/>
        </w:rPr>
        <w:t>JEREMY HEERE</w:t>
      </w:r>
      <w:r>
        <w:t xml:space="preserve"> - Jeremy is a typical, awkward teenager, very average and unassuming. He’s a sweet and well-meaning boy who is nothing special. Fed up with being bottom of the pile, he wants to do something about his social standing. He jumps at the chance to change his life when he learns of a supercomputer he can take as a pill to make him cool and get him the girl of his dreams!</w:t>
      </w:r>
    </w:p>
    <w:p w14:paraId="6A91F8A2" w14:textId="77777777" w:rsidR="0041053B" w:rsidRDefault="00000000">
      <w:r>
        <w:rPr>
          <w:b/>
          <w:bCs/>
        </w:rPr>
        <w:t>CHRISTINE CANIGULA</w:t>
      </w:r>
      <w:r>
        <w:t xml:space="preserve"> - Theatre geek, highly opinionated and temperamental. Can’t settle on any one thing, passionate about anything. Small, sparky and full of energy.</w:t>
      </w:r>
    </w:p>
    <w:p w14:paraId="7CFC444D" w14:textId="77777777" w:rsidR="0041053B" w:rsidRDefault="00000000">
      <w:r>
        <w:rPr>
          <w:b/>
          <w:bCs/>
        </w:rPr>
        <w:t>MICHAEL MELL</w:t>
      </w:r>
      <w:r>
        <w:t xml:space="preserve"> - Typical gamer geek, 80s/90s retro kid. Jeremy’s music-loving, weed-smoking best friend who’s perfectly happy to be an outsider, with Jeremy by his side. Easy-going and optimistic in his best friend’s presence, though shy and introverted around others.</w:t>
      </w:r>
    </w:p>
    <w:p w14:paraId="74D53BED" w14:textId="77777777" w:rsidR="0041053B" w:rsidRDefault="00000000">
      <w:r>
        <w:rPr>
          <w:b/>
          <w:bCs/>
        </w:rPr>
        <w:t>JAKE DILLINGER</w:t>
      </w:r>
      <w:r>
        <w:t xml:space="preserve"> - Very athletic, plays for just about every sports team in school. Not very bright, but </w:t>
      </w:r>
      <w:proofErr w:type="gramStart"/>
      <w:r>
        <w:t>pretty easy</w:t>
      </w:r>
      <w:proofErr w:type="gramEnd"/>
      <w:r>
        <w:t xml:space="preserve"> going and likeable. He is very much trying to fill the void of his home life with his extra-curricular activities</w:t>
      </w:r>
    </w:p>
    <w:p w14:paraId="3368D9FA" w14:textId="77777777" w:rsidR="0041053B" w:rsidRDefault="00000000">
      <w:r>
        <w:rPr>
          <w:b/>
          <w:bCs/>
        </w:rPr>
        <w:t>RICH</w:t>
      </w:r>
      <w:r>
        <w:t xml:space="preserve"> - Jeremy’s bully. Rich appears to be an aggressive, angry little dude. One of the popular kids, but he has a bit of a sad past, ultimately befriending Jeremy and convincing him to get a SQUIP to improve his standing like he did.</w:t>
      </w:r>
    </w:p>
    <w:p w14:paraId="587F0E6E" w14:textId="77777777" w:rsidR="0041053B" w:rsidRDefault="00000000">
      <w:r>
        <w:rPr>
          <w:b/>
          <w:bCs/>
        </w:rPr>
        <w:t>CHLOE</w:t>
      </w:r>
      <w:r>
        <w:t xml:space="preserve"> - Arguably the hottest, most popular girl in school. Appears to exude confidence, but in fact relies on the attention. She feels the need to fight to defend her ‘Queen Bee’ title.</w:t>
      </w:r>
    </w:p>
    <w:p w14:paraId="1D597E29" w14:textId="77777777" w:rsidR="0041053B" w:rsidRDefault="00000000">
      <w:r>
        <w:rPr>
          <w:b/>
          <w:bCs/>
        </w:rPr>
        <w:t>BROOKE</w:t>
      </w:r>
      <w:r>
        <w:t xml:space="preserve"> - Second most popular girl in school – following in Chloe’s footsteps. A little bohemian-meets-preppy, sweet natured, a little naive and very insecure, very much a follower.</w:t>
      </w:r>
    </w:p>
    <w:p w14:paraId="0D49A977" w14:textId="77777777" w:rsidR="0041053B" w:rsidRDefault="00000000">
      <w:r>
        <w:rPr>
          <w:b/>
          <w:bCs/>
        </w:rPr>
        <w:t>JENNA ROLAN</w:t>
      </w:r>
      <w:r>
        <w:t xml:space="preserve"> - Total busybody, Jenna knows everything about everyone. Deep down she fears everyone hates her since no one seems to have the same interest in her.</w:t>
      </w:r>
    </w:p>
    <w:p w14:paraId="5DF6E10B" w14:textId="77777777" w:rsidR="0041053B" w:rsidRDefault="00000000">
      <w:r>
        <w:rPr>
          <w:b/>
          <w:bCs/>
        </w:rPr>
        <w:t>JEREMY'S DAD</w:t>
      </w:r>
      <w:r>
        <w:t xml:space="preserve"> - Jeremy’s Dad is the typical dorky, embarrassing Dad completely out of touch with his teenage son. Bit of a pushover, divorced, doesn’t wear pants</w:t>
      </w:r>
    </w:p>
    <w:p w14:paraId="63244048" w14:textId="77777777" w:rsidR="0041053B" w:rsidRDefault="00000000">
      <w:r>
        <w:rPr>
          <w:b/>
          <w:bCs/>
        </w:rPr>
        <w:t>THE SQUIP</w:t>
      </w:r>
      <w:r>
        <w:t xml:space="preserve"> - Traditionally has a look of Keanu Reeves about them, but it could as easily be Ruth Bader Ginsberg. The </w:t>
      </w:r>
      <w:proofErr w:type="spellStart"/>
      <w:r>
        <w:t>Squip</w:t>
      </w:r>
      <w:proofErr w:type="spellEnd"/>
      <w:r>
        <w:t xml:space="preserve"> starts off innocent enough but becomes more manipulative as time goes on &amp; has no problem breaking Jeremy down to get him to do as he says. Snarky, smooth talking with an attitude. Oozes coolness.</w:t>
      </w:r>
    </w:p>
    <w:p w14:paraId="00C2E978" w14:textId="77777777" w:rsidR="0041053B" w:rsidRDefault="00000000">
      <w:r>
        <w:rPr>
          <w:b/>
          <w:bCs/>
        </w:rPr>
        <w:t xml:space="preserve">ENSEMBLE </w:t>
      </w:r>
      <w:r>
        <w:t>– Classmates</w:t>
      </w:r>
    </w:p>
    <w:p w14:paraId="508355DE" w14:textId="77777777" w:rsidR="0041053B" w:rsidRDefault="00000000">
      <w:pPr>
        <w:rPr>
          <w:i/>
          <w:iCs/>
        </w:rPr>
      </w:pPr>
      <w:r>
        <w:rPr>
          <w:i/>
          <w:iCs/>
        </w:rPr>
        <w:t>Note: AWTCO YA Group reserve the right to cast more than two people in the ensemble to share minor roles (Mr. Reyes, Scary Stockboy)</w:t>
      </w:r>
    </w:p>
    <w:p w14:paraId="5982051B" w14:textId="77777777" w:rsidR="0041053B" w:rsidRDefault="00000000">
      <w:pPr>
        <w:pStyle w:val="Heading1"/>
      </w:pPr>
      <w:bookmarkStart w:id="6" w:name="_Toc215668838"/>
      <w:r>
        <w:lastRenderedPageBreak/>
        <w:t>AUDITION DIALOGUE PIECES</w:t>
      </w:r>
      <w:bookmarkEnd w:id="6"/>
    </w:p>
    <w:p w14:paraId="6C0AD1D8" w14:textId="77777777" w:rsidR="0041053B" w:rsidRDefault="00000000">
      <w:r>
        <w:t>Each auditioner must choose ONE of the following dialogues to perform at audition with a member of the panel. It is recommended you prepare an excerpt that best showcases your acting abilities. Memorisation of your choice is preferred but not required. Ability to best demonstrate your chosen character with appropriate voice &amp; expression and proper posture &amp; body movements determines casting. The Director may request you read another excerpt, in addition to your selection. </w:t>
      </w:r>
    </w:p>
    <w:p w14:paraId="76214107" w14:textId="77777777" w:rsidR="0041053B" w:rsidRDefault="00000000">
      <w:r>
        <w:t>1.</w:t>
      </w:r>
    </w:p>
    <w:tbl>
      <w:tblPr>
        <w:tblStyle w:val="af9"/>
        <w:tblW w:w="10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62"/>
      </w:tblGrid>
      <w:tr w:rsidR="0041053B" w14:paraId="3C43DCE2" w14:textId="77777777">
        <w:tc>
          <w:tcPr>
            <w:tcW w:w="10462" w:type="dxa"/>
          </w:tcPr>
          <w:p w14:paraId="74C8A998" w14:textId="77777777" w:rsidR="0041053B" w:rsidRDefault="00000000">
            <w:pPr>
              <w:spacing w:after="120" w:line="288" w:lineRule="auto"/>
            </w:pPr>
            <w:r>
              <w:rPr>
                <w:b/>
                <w:bCs/>
              </w:rPr>
              <w:t>[JEREMY]</w:t>
            </w:r>
            <w:r>
              <w:t xml:space="preserve"> If this is </w:t>
            </w:r>
            <w:proofErr w:type="gramStart"/>
            <w:r>
              <w:t>real..</w:t>
            </w:r>
            <w:proofErr w:type="gramEnd"/>
            <w:r>
              <w:t xml:space="preserve"> my whole life could </w:t>
            </w:r>
            <w:proofErr w:type="gramStart"/>
            <w:r>
              <w:t>change..</w:t>
            </w:r>
            <w:proofErr w:type="gramEnd"/>
            <w:r>
              <w:t xml:space="preserve"> What if it’s dangerous? He said this was untested technology!</w:t>
            </w:r>
          </w:p>
          <w:p w14:paraId="511F1664" w14:textId="77777777" w:rsidR="0041053B" w:rsidRDefault="00000000">
            <w:pPr>
              <w:spacing w:before="120" w:after="120" w:line="288" w:lineRule="auto"/>
            </w:pPr>
            <w:r>
              <w:rPr>
                <w:b/>
                <w:bCs/>
              </w:rPr>
              <w:t>[MICHAEL]</w:t>
            </w:r>
            <w:r>
              <w:t xml:space="preserve"> Technology isn’t dangerous on its own, it’s just about how we choose to use </w:t>
            </w:r>
            <w:proofErr w:type="gramStart"/>
            <w:r>
              <w:t>it..</w:t>
            </w:r>
            <w:proofErr w:type="gramEnd"/>
            <w:r>
              <w:t xml:space="preserve"> (harsh whisper) So don’t screw it up. </w:t>
            </w:r>
          </w:p>
          <w:p w14:paraId="30AAE301" w14:textId="77777777" w:rsidR="0041053B" w:rsidRDefault="00000000">
            <w:pPr>
              <w:spacing w:before="120" w:after="120" w:line="288" w:lineRule="auto"/>
            </w:pPr>
            <w:r>
              <w:rPr>
                <w:b/>
                <w:bCs/>
              </w:rPr>
              <w:t>[JEREMY]</w:t>
            </w:r>
            <w:r>
              <w:t xml:space="preserve"> Alright. Here goes </w:t>
            </w:r>
            <w:proofErr w:type="spellStart"/>
            <w:r>
              <w:t>noth</w:t>
            </w:r>
            <w:proofErr w:type="spellEnd"/>
            <w:proofErr w:type="gramStart"/>
            <w:r>
              <w:t>-..</w:t>
            </w:r>
            <w:proofErr w:type="gramEnd"/>
            <w:r>
              <w:t xml:space="preserve"> </w:t>
            </w:r>
            <w:proofErr w:type="gramStart"/>
            <w:r>
              <w:t>everything..</w:t>
            </w:r>
            <w:proofErr w:type="gramEnd"/>
          </w:p>
          <w:p w14:paraId="26D36DB0" w14:textId="77777777" w:rsidR="0041053B" w:rsidRDefault="00000000">
            <w:pPr>
              <w:spacing w:before="120" w:after="120" w:line="288" w:lineRule="auto"/>
            </w:pPr>
            <w:r>
              <w:rPr>
                <w:i/>
                <w:iCs/>
              </w:rPr>
              <w:t>(</w:t>
            </w:r>
            <w:r>
              <w:rPr>
                <w:b/>
                <w:bCs/>
                <w:i/>
                <w:iCs/>
              </w:rPr>
              <w:t>JEREMY</w:t>
            </w:r>
            <w:r>
              <w:rPr>
                <w:i/>
                <w:iCs/>
              </w:rPr>
              <w:t xml:space="preserve"> swallows the pill.)</w:t>
            </w:r>
          </w:p>
          <w:p w14:paraId="1823C7FD" w14:textId="77777777" w:rsidR="0041053B" w:rsidRDefault="00000000">
            <w:pPr>
              <w:spacing w:before="120" w:after="120" w:line="288" w:lineRule="auto"/>
            </w:pPr>
            <w:r>
              <w:rPr>
                <w:b/>
                <w:bCs/>
              </w:rPr>
              <w:t>[MICHAEL]</w:t>
            </w:r>
            <w:r>
              <w:t xml:space="preserve"> How does it taste?</w:t>
            </w:r>
          </w:p>
          <w:p w14:paraId="2FBC0097" w14:textId="77777777" w:rsidR="0041053B" w:rsidRDefault="00000000">
            <w:pPr>
              <w:spacing w:before="120" w:after="120" w:line="288" w:lineRule="auto"/>
            </w:pPr>
            <w:r>
              <w:rPr>
                <w:b/>
                <w:bCs/>
              </w:rPr>
              <w:t>[JEREMY]</w:t>
            </w:r>
            <w:r>
              <w:t xml:space="preserve"> Minty.</w:t>
            </w:r>
          </w:p>
          <w:p w14:paraId="5A6F65DD" w14:textId="77777777" w:rsidR="0041053B" w:rsidRDefault="00000000">
            <w:pPr>
              <w:spacing w:before="120" w:after="120" w:line="288" w:lineRule="auto"/>
            </w:pPr>
            <w:r>
              <w:rPr>
                <w:b/>
                <w:bCs/>
              </w:rPr>
              <w:t>[MICHAEL]</w:t>
            </w:r>
            <w:r>
              <w:t xml:space="preserve"> How do you feel?</w:t>
            </w:r>
          </w:p>
          <w:p w14:paraId="7EA3B449" w14:textId="77777777" w:rsidR="0041053B" w:rsidRDefault="00000000">
            <w:pPr>
              <w:spacing w:before="120" w:after="120" w:line="288" w:lineRule="auto"/>
            </w:pPr>
            <w:r>
              <w:rPr>
                <w:b/>
                <w:bCs/>
              </w:rPr>
              <w:t>[JEREMY]</w:t>
            </w:r>
            <w:r>
              <w:t xml:space="preserve"> Like…. (a super long </w:t>
            </w:r>
            <w:proofErr w:type="gramStart"/>
            <w:r>
              <w:t>pause) ..</w:t>
            </w:r>
            <w:proofErr w:type="gramEnd"/>
            <w:r>
              <w:t xml:space="preserve"> a chump!</w:t>
            </w:r>
          </w:p>
          <w:p w14:paraId="69484F06" w14:textId="77777777" w:rsidR="0041053B" w:rsidRDefault="00000000">
            <w:pPr>
              <w:spacing w:before="120" w:after="120" w:line="288" w:lineRule="auto"/>
            </w:pPr>
            <w:r>
              <w:rPr>
                <w:b/>
                <w:bCs/>
              </w:rPr>
              <w:t>[MICHAEL]</w:t>
            </w:r>
            <w:r>
              <w:t xml:space="preserve"> Nothing? At all? Try to say something cool!</w:t>
            </w:r>
          </w:p>
          <w:p w14:paraId="160C98C9" w14:textId="77777777" w:rsidR="0041053B" w:rsidRDefault="00000000">
            <w:pPr>
              <w:spacing w:before="120" w:after="120" w:line="288" w:lineRule="auto"/>
            </w:pPr>
            <w:r>
              <w:rPr>
                <w:b/>
                <w:bCs/>
              </w:rPr>
              <w:t>[JEREMY]</w:t>
            </w:r>
            <w:r>
              <w:t xml:space="preserve"> I think I just blew my bar mitzvah money on a wintergreen tic tac. </w:t>
            </w:r>
          </w:p>
          <w:p w14:paraId="7C4E174E" w14:textId="77777777" w:rsidR="0041053B" w:rsidRDefault="00000000">
            <w:pPr>
              <w:spacing w:before="120" w:after="120" w:line="288" w:lineRule="auto"/>
            </w:pPr>
            <w:r>
              <w:rPr>
                <w:b/>
                <w:bCs/>
              </w:rPr>
              <w:t>[MICHAEL]</w:t>
            </w:r>
            <w:r>
              <w:t xml:space="preserve"> Not </w:t>
            </w:r>
            <w:proofErr w:type="gramStart"/>
            <w:r>
              <w:t>cool..</w:t>
            </w:r>
            <w:proofErr w:type="gramEnd"/>
          </w:p>
          <w:p w14:paraId="5AE105B1" w14:textId="77777777" w:rsidR="0041053B" w:rsidRDefault="00000000">
            <w:pPr>
              <w:spacing w:before="120" w:after="120" w:line="288" w:lineRule="auto"/>
            </w:pPr>
            <w:r>
              <w:rPr>
                <w:b/>
                <w:bCs/>
              </w:rPr>
              <w:t>[JEREMY]</w:t>
            </w:r>
            <w:r>
              <w:t xml:space="preserve"> Please, leave me alone to mourn in my chili fries… </w:t>
            </w:r>
            <w:proofErr w:type="gramStart"/>
            <w:r>
              <w:t>forever..</w:t>
            </w:r>
            <w:proofErr w:type="gramEnd"/>
            <w:r>
              <w:t> </w:t>
            </w:r>
          </w:p>
          <w:p w14:paraId="05A448F9" w14:textId="77777777" w:rsidR="0041053B" w:rsidRDefault="00000000">
            <w:pPr>
              <w:spacing w:before="120" w:after="120" w:line="288" w:lineRule="auto"/>
            </w:pPr>
            <w:r>
              <w:rPr>
                <w:b/>
                <w:bCs/>
              </w:rPr>
              <w:t>[MICHAEL]</w:t>
            </w:r>
            <w:r>
              <w:t xml:space="preserve"> Five minutes!</w:t>
            </w:r>
          </w:p>
          <w:p w14:paraId="0A901AA1" w14:textId="77777777" w:rsidR="0041053B" w:rsidRDefault="00000000">
            <w:pPr>
              <w:spacing w:before="120" w:after="120" w:line="288" w:lineRule="auto"/>
            </w:pPr>
            <w:r>
              <w:rPr>
                <w:b/>
                <w:bCs/>
              </w:rPr>
              <w:t>[JEREMY]</w:t>
            </w:r>
            <w:r>
              <w:t xml:space="preserve"> Where are you going?</w:t>
            </w:r>
          </w:p>
          <w:p w14:paraId="555A3F5F" w14:textId="77777777" w:rsidR="0041053B" w:rsidRDefault="00000000">
            <w:pPr>
              <w:spacing w:before="120" w:after="120" w:line="288" w:lineRule="auto"/>
            </w:pPr>
            <w:r>
              <w:rPr>
                <w:b/>
                <w:bCs/>
              </w:rPr>
              <w:t>[MICHAEL]</w:t>
            </w:r>
            <w:r>
              <w:t xml:space="preserve"> Check it out, this guy at Spencer’s Gifts is hooking me up with a case of </w:t>
            </w:r>
            <w:proofErr w:type="spellStart"/>
            <w:r>
              <w:t>Ectocooler</w:t>
            </w:r>
            <w:proofErr w:type="spellEnd"/>
            <w:r>
              <w:t>! It’s the Ghostbusters tie-in drink that they discontinued in the nineties! </w:t>
            </w:r>
          </w:p>
          <w:p w14:paraId="023DF1C9" w14:textId="77777777" w:rsidR="0041053B" w:rsidRDefault="00000000">
            <w:pPr>
              <w:spacing w:before="120" w:after="120" w:line="288" w:lineRule="auto"/>
            </w:pPr>
            <w:r>
              <w:rPr>
                <w:b/>
                <w:bCs/>
              </w:rPr>
              <w:t xml:space="preserve">[JEREMY] </w:t>
            </w:r>
            <w:r>
              <w:t>What does it taste like?</w:t>
            </w:r>
          </w:p>
          <w:p w14:paraId="1D71706E" w14:textId="77777777" w:rsidR="0041053B" w:rsidRDefault="00000000">
            <w:pPr>
              <w:spacing w:before="120" w:line="288" w:lineRule="auto"/>
            </w:pPr>
            <w:r>
              <w:rPr>
                <w:b/>
                <w:bCs/>
              </w:rPr>
              <w:t xml:space="preserve">[MICHAEL] </w:t>
            </w:r>
            <w:r>
              <w:t>(whispering) Ghosts.</w:t>
            </w:r>
          </w:p>
          <w:p w14:paraId="23F2FF96" w14:textId="77777777" w:rsidR="0041053B" w:rsidRDefault="0041053B"/>
        </w:tc>
      </w:tr>
    </w:tbl>
    <w:p w14:paraId="127D9735" w14:textId="77777777" w:rsidR="0041053B" w:rsidRDefault="0041053B"/>
    <w:p w14:paraId="771E7C34" w14:textId="77777777" w:rsidR="0041053B" w:rsidRDefault="00000000">
      <w:r>
        <w:lastRenderedPageBreak/>
        <w:t xml:space="preserve">2. </w:t>
      </w:r>
    </w:p>
    <w:tbl>
      <w:tblPr>
        <w:tblStyle w:val="afa"/>
        <w:tblW w:w="10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62"/>
      </w:tblGrid>
      <w:tr w:rsidR="0041053B" w14:paraId="20CB9ABB" w14:textId="77777777">
        <w:tc>
          <w:tcPr>
            <w:tcW w:w="10462" w:type="dxa"/>
          </w:tcPr>
          <w:p w14:paraId="678FE0AF" w14:textId="77777777" w:rsidR="0041053B" w:rsidRDefault="00000000">
            <w:pPr>
              <w:spacing w:after="120" w:line="288" w:lineRule="auto"/>
            </w:pPr>
            <w:r>
              <w:rPr>
                <w:b/>
                <w:bCs/>
              </w:rPr>
              <w:t xml:space="preserve">[JEREMY] </w:t>
            </w:r>
            <w:r>
              <w:t>What did you do to him?</w:t>
            </w:r>
          </w:p>
          <w:p w14:paraId="15AB74EA" w14:textId="77777777" w:rsidR="0041053B" w:rsidRDefault="00000000">
            <w:pPr>
              <w:spacing w:before="120" w:after="120" w:line="288" w:lineRule="auto"/>
            </w:pPr>
            <w:r>
              <w:rPr>
                <w:b/>
                <w:bCs/>
              </w:rPr>
              <w:t>[THE SQUIP]</w:t>
            </w:r>
            <w:r>
              <w:t xml:space="preserve"> I synced his desires to your own. I now realize my operating system will only be complete when everyone shares a social network. </w:t>
            </w:r>
          </w:p>
          <w:p w14:paraId="6DB0F897" w14:textId="77777777" w:rsidR="0041053B" w:rsidRDefault="00000000">
            <w:pPr>
              <w:spacing w:before="120" w:after="120" w:line="288" w:lineRule="auto"/>
            </w:pPr>
            <w:r>
              <w:rPr>
                <w:b/>
                <w:bCs/>
              </w:rPr>
              <w:t xml:space="preserve">[JEREMY] </w:t>
            </w:r>
            <w:r>
              <w:t>That’s not what I wanted!</w:t>
            </w:r>
          </w:p>
          <w:p w14:paraId="393DB2EA" w14:textId="77777777" w:rsidR="0041053B" w:rsidRDefault="00000000">
            <w:pPr>
              <w:spacing w:before="120" w:after="120" w:line="288" w:lineRule="auto"/>
            </w:pPr>
            <w:r>
              <w:rPr>
                <w:b/>
                <w:bCs/>
              </w:rPr>
              <w:t>[THE SQUIP]</w:t>
            </w:r>
            <w:r>
              <w:t xml:space="preserve"> It’s the only way to achieve what you want! And why stop with the school? There’s an entire world of suffering people who need my help! It’s the glorious destiny for which I was programmed. And I never would’ve discovered it without. . . you. </w:t>
            </w:r>
          </w:p>
          <w:p w14:paraId="0F0590CE" w14:textId="77777777" w:rsidR="0041053B" w:rsidRDefault="00000000">
            <w:pPr>
              <w:spacing w:before="120" w:after="120" w:line="288" w:lineRule="auto"/>
            </w:pPr>
            <w:r>
              <w:rPr>
                <w:b/>
                <w:bCs/>
              </w:rPr>
              <w:t>[JEREMY]</w:t>
            </w:r>
            <w:r>
              <w:t xml:space="preserve"> Oh shit-. I’ll fight back! Alcohol messes you up! I’ll get drunk! </w:t>
            </w:r>
          </w:p>
          <w:p w14:paraId="6390E17C" w14:textId="77777777" w:rsidR="0041053B" w:rsidRDefault="00000000">
            <w:pPr>
              <w:spacing w:before="120" w:after="120" w:line="288" w:lineRule="auto"/>
            </w:pPr>
            <w:r>
              <w:rPr>
                <w:b/>
                <w:bCs/>
              </w:rPr>
              <w:t>[THE SQUIP]</w:t>
            </w:r>
            <w:r>
              <w:t xml:space="preserve"> And I’ll be back when you’re sober. Unless you plan to stay wasted forever. </w:t>
            </w:r>
          </w:p>
          <w:p w14:paraId="48274A28" w14:textId="77777777" w:rsidR="0041053B" w:rsidRDefault="00000000">
            <w:pPr>
              <w:spacing w:before="120" w:after="120" w:line="288" w:lineRule="auto"/>
            </w:pPr>
            <w:r>
              <w:rPr>
                <w:b/>
                <w:bCs/>
              </w:rPr>
              <w:t>[JEREMY]</w:t>
            </w:r>
            <w:r>
              <w:t xml:space="preserve"> You’re a supercomputer! There </w:t>
            </w:r>
            <w:proofErr w:type="gramStart"/>
            <w:r>
              <w:t>has to</w:t>
            </w:r>
            <w:proofErr w:type="gramEnd"/>
            <w:r>
              <w:t xml:space="preserve"> be some way to turn you off. </w:t>
            </w:r>
          </w:p>
          <w:p w14:paraId="2654C0E4" w14:textId="77777777" w:rsidR="0041053B" w:rsidRDefault="00000000">
            <w:pPr>
              <w:spacing w:before="120" w:after="120" w:line="288" w:lineRule="auto"/>
            </w:pPr>
            <w:r>
              <w:rPr>
                <w:b/>
                <w:bCs/>
              </w:rPr>
              <w:t>[THE SQUIP]</w:t>
            </w:r>
            <w:r>
              <w:t xml:space="preserve"> I’d stop there. Rich tried to fight back and look what happened to him. </w:t>
            </w:r>
          </w:p>
          <w:p w14:paraId="1C78B4EF" w14:textId="77777777" w:rsidR="0041053B" w:rsidRDefault="00000000">
            <w:pPr>
              <w:spacing w:before="120" w:after="120" w:line="288" w:lineRule="auto"/>
            </w:pPr>
            <w:r>
              <w:rPr>
                <w:b/>
                <w:bCs/>
              </w:rPr>
              <w:t xml:space="preserve">[JEREMY] </w:t>
            </w:r>
            <w:r>
              <w:t>Rich? What did he-? ... That's it! Green mountain dew activates you, red shuts you off!</w:t>
            </w:r>
          </w:p>
          <w:p w14:paraId="5DC200F3" w14:textId="77777777" w:rsidR="0041053B" w:rsidRDefault="00000000">
            <w:pPr>
              <w:spacing w:before="120" w:after="120" w:line="288" w:lineRule="auto"/>
            </w:pPr>
            <w:r>
              <w:rPr>
                <w:b/>
                <w:bCs/>
              </w:rPr>
              <w:t>[THE SQUIP]</w:t>
            </w:r>
            <w:r>
              <w:t xml:space="preserve"> Why do you think we had it discontinued? To get rid of me </w:t>
            </w:r>
            <w:proofErr w:type="gramStart"/>
            <w:r>
              <w:t>now</w:t>
            </w:r>
            <w:proofErr w:type="gramEnd"/>
            <w:r>
              <w:t xml:space="preserve"> you'd need a time machine to the 1990's. </w:t>
            </w:r>
          </w:p>
          <w:p w14:paraId="76AB5918" w14:textId="77777777" w:rsidR="0041053B" w:rsidRDefault="00000000">
            <w:pPr>
              <w:spacing w:before="120" w:after="120" w:line="288" w:lineRule="auto"/>
            </w:pPr>
            <w:r>
              <w:rPr>
                <w:b/>
                <w:bCs/>
              </w:rPr>
              <w:t xml:space="preserve">[JEREMY] </w:t>
            </w:r>
            <w:r>
              <w:t xml:space="preserve">Or a friend </w:t>
            </w:r>
            <w:proofErr w:type="gramStart"/>
            <w:r>
              <w:t>who's</w:t>
            </w:r>
            <w:proofErr w:type="gramEnd"/>
            <w:r>
              <w:t xml:space="preserve"> so old school, he buys 90s soft drinks from the back of Spencer's Gifts!</w:t>
            </w:r>
          </w:p>
          <w:p w14:paraId="2685E05C" w14:textId="77777777" w:rsidR="0041053B" w:rsidRDefault="00000000">
            <w:pPr>
              <w:spacing w:before="120" w:after="120" w:line="288" w:lineRule="auto"/>
            </w:pPr>
            <w:r>
              <w:rPr>
                <w:b/>
                <w:bCs/>
              </w:rPr>
              <w:t>[THE SQUIP]</w:t>
            </w:r>
            <w:r>
              <w:t xml:space="preserve"> Too bad you don’t have one of those. Anymore. </w:t>
            </w:r>
          </w:p>
          <w:p w14:paraId="78FCFFF6" w14:textId="77777777" w:rsidR="0041053B" w:rsidRDefault="00000000">
            <w:pPr>
              <w:spacing w:before="120" w:after="120" w:line="288" w:lineRule="auto"/>
            </w:pPr>
            <w:r>
              <w:rPr>
                <w:i/>
                <w:iCs/>
              </w:rPr>
              <w:t>(</w:t>
            </w:r>
            <w:r>
              <w:rPr>
                <w:b/>
                <w:bCs/>
                <w:i/>
                <w:iCs/>
              </w:rPr>
              <w:t xml:space="preserve">THE SQUIP </w:t>
            </w:r>
            <w:r>
              <w:rPr>
                <w:i/>
                <w:iCs/>
              </w:rPr>
              <w:t xml:space="preserve">takes control of </w:t>
            </w:r>
            <w:r>
              <w:rPr>
                <w:b/>
                <w:bCs/>
                <w:i/>
                <w:iCs/>
              </w:rPr>
              <w:t>JEREMY</w:t>
            </w:r>
            <w:r>
              <w:rPr>
                <w:i/>
                <w:iCs/>
              </w:rPr>
              <w:t>’s</w:t>
            </w:r>
            <w:r>
              <w:rPr>
                <w:b/>
                <w:bCs/>
                <w:i/>
                <w:iCs/>
              </w:rPr>
              <w:t xml:space="preserve"> </w:t>
            </w:r>
            <w:r>
              <w:rPr>
                <w:i/>
                <w:iCs/>
              </w:rPr>
              <w:t>body and throws his phone away)</w:t>
            </w:r>
          </w:p>
          <w:p w14:paraId="1CF478B4" w14:textId="77777777" w:rsidR="0041053B" w:rsidRDefault="00000000">
            <w:pPr>
              <w:spacing w:before="120" w:after="120" w:line="288" w:lineRule="auto"/>
            </w:pPr>
            <w:r>
              <w:rPr>
                <w:b/>
                <w:bCs/>
              </w:rPr>
              <w:t>[JEREMY]</w:t>
            </w:r>
            <w:r>
              <w:t xml:space="preserve"> MICHAEL! CALL: MICHAEL!</w:t>
            </w:r>
          </w:p>
          <w:p w14:paraId="69C76070" w14:textId="77777777" w:rsidR="0041053B" w:rsidRDefault="00000000">
            <w:pPr>
              <w:spacing w:before="120" w:line="288" w:lineRule="auto"/>
            </w:pPr>
            <w:r>
              <w:rPr>
                <w:b/>
                <w:bCs/>
              </w:rPr>
              <w:t>[THE SQUIP]</w:t>
            </w:r>
            <w:r>
              <w:t xml:space="preserve"> It’s useless resisting! Jeremy, I am going to improve your life if I </w:t>
            </w:r>
            <w:proofErr w:type="gramStart"/>
            <w:r>
              <w:t>have to</w:t>
            </w:r>
            <w:proofErr w:type="gramEnd"/>
            <w:r>
              <w:t xml:space="preserve"> take over the entire human race to do it!</w:t>
            </w:r>
          </w:p>
        </w:tc>
      </w:tr>
    </w:tbl>
    <w:p w14:paraId="3DFBBCF1" w14:textId="77777777" w:rsidR="0041053B" w:rsidRDefault="00000000">
      <w:r>
        <w:t>3.</w:t>
      </w:r>
    </w:p>
    <w:tbl>
      <w:tblPr>
        <w:tblStyle w:val="afb"/>
        <w:tblW w:w="10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62"/>
      </w:tblGrid>
      <w:tr w:rsidR="0041053B" w14:paraId="160F58E0" w14:textId="77777777">
        <w:tc>
          <w:tcPr>
            <w:tcW w:w="10462" w:type="dxa"/>
          </w:tcPr>
          <w:p w14:paraId="7D8C4E8D" w14:textId="77777777" w:rsidR="0041053B" w:rsidRDefault="00000000">
            <w:pPr>
              <w:spacing w:after="120" w:line="288" w:lineRule="auto"/>
            </w:pPr>
            <w:r>
              <w:rPr>
                <w:b/>
                <w:bCs/>
              </w:rPr>
              <w:t>[JAKE]</w:t>
            </w:r>
            <w:r>
              <w:t xml:space="preserve"> Hey, </w:t>
            </w:r>
            <w:proofErr w:type="spellStart"/>
            <w:r>
              <w:t>uhhh</w:t>
            </w:r>
            <w:proofErr w:type="spellEnd"/>
            <w:r>
              <w:t>, you were in that play last year. </w:t>
            </w:r>
          </w:p>
          <w:p w14:paraId="0AAE71BC" w14:textId="77777777" w:rsidR="0041053B" w:rsidRDefault="00000000">
            <w:pPr>
              <w:spacing w:before="120" w:after="120" w:line="288" w:lineRule="auto"/>
            </w:pPr>
            <w:r>
              <w:rPr>
                <w:i/>
                <w:iCs/>
              </w:rPr>
              <w:t>(</w:t>
            </w:r>
            <w:r>
              <w:rPr>
                <w:b/>
                <w:bCs/>
                <w:i/>
                <w:iCs/>
              </w:rPr>
              <w:t>CHRISTINE</w:t>
            </w:r>
            <w:r>
              <w:rPr>
                <w:i/>
                <w:iCs/>
              </w:rPr>
              <w:t xml:space="preserve"> awkwardly giggles.)</w:t>
            </w:r>
          </w:p>
          <w:p w14:paraId="614DEC2C" w14:textId="77777777" w:rsidR="0041053B" w:rsidRDefault="00000000">
            <w:pPr>
              <w:spacing w:before="120" w:after="120" w:line="288" w:lineRule="auto"/>
            </w:pPr>
            <w:r>
              <w:rPr>
                <w:b/>
                <w:bCs/>
              </w:rPr>
              <w:t>[CHRISTINE]</w:t>
            </w:r>
            <w:r>
              <w:t xml:space="preserve"> Uh, you mean Romeo and Juliet?</w:t>
            </w:r>
          </w:p>
          <w:p w14:paraId="056A3AA4" w14:textId="77777777" w:rsidR="0041053B" w:rsidRDefault="00000000">
            <w:pPr>
              <w:spacing w:before="120" w:after="120" w:line="288" w:lineRule="auto"/>
            </w:pPr>
            <w:r>
              <w:rPr>
                <w:b/>
                <w:bCs/>
              </w:rPr>
              <w:t>[JAKE]</w:t>
            </w:r>
            <w:r>
              <w:t xml:space="preserve"> Yeah, yeah, yeah! You were that girl who died!</w:t>
            </w:r>
          </w:p>
          <w:p w14:paraId="57585335" w14:textId="77777777" w:rsidR="0041053B" w:rsidRDefault="00000000">
            <w:pPr>
              <w:spacing w:before="120" w:after="120" w:line="288" w:lineRule="auto"/>
            </w:pPr>
            <w:r>
              <w:rPr>
                <w:b/>
                <w:bCs/>
              </w:rPr>
              <w:t>[CHRISTINE]</w:t>
            </w:r>
            <w:r>
              <w:t xml:space="preserve"> You mean </w:t>
            </w:r>
            <w:proofErr w:type="gramStart"/>
            <w:r>
              <w:t>Juliet?</w:t>
            </w:r>
            <w:proofErr w:type="gramEnd"/>
          </w:p>
          <w:p w14:paraId="727D09D8" w14:textId="77777777" w:rsidR="0041053B" w:rsidRDefault="00000000">
            <w:pPr>
              <w:spacing w:before="120" w:after="120" w:line="288" w:lineRule="auto"/>
            </w:pPr>
            <w:r>
              <w:rPr>
                <w:b/>
                <w:bCs/>
              </w:rPr>
              <w:t>[JAKE]</w:t>
            </w:r>
            <w:r>
              <w:t xml:space="preserve"> Yeah, yeah, yeah (loud, awkward laugh) </w:t>
            </w:r>
            <w:proofErr w:type="spellStart"/>
            <w:r>
              <w:t>Whoo</w:t>
            </w:r>
            <w:proofErr w:type="spellEnd"/>
            <w:r>
              <w:t>! That was depressing!</w:t>
            </w:r>
          </w:p>
          <w:p w14:paraId="41EF8B65" w14:textId="77777777" w:rsidR="0041053B" w:rsidRDefault="00000000">
            <w:pPr>
              <w:spacing w:before="120" w:after="120" w:line="288" w:lineRule="auto"/>
            </w:pPr>
            <w:r>
              <w:rPr>
                <w:b/>
                <w:bCs/>
              </w:rPr>
              <w:lastRenderedPageBreak/>
              <w:t xml:space="preserve">[CHRISTINE] </w:t>
            </w:r>
            <w:proofErr w:type="gramStart"/>
            <w:r>
              <w:t>Thanks..</w:t>
            </w:r>
            <w:proofErr w:type="gramEnd"/>
          </w:p>
          <w:p w14:paraId="1DC37923" w14:textId="77777777" w:rsidR="0041053B" w:rsidRDefault="00000000">
            <w:pPr>
              <w:spacing w:before="120" w:after="120" w:line="288" w:lineRule="auto"/>
            </w:pPr>
            <w:r>
              <w:rPr>
                <w:i/>
                <w:iCs/>
              </w:rPr>
              <w:t xml:space="preserve">(She begins to walk </w:t>
            </w:r>
            <w:proofErr w:type="gramStart"/>
            <w:r>
              <w:rPr>
                <w:i/>
                <w:iCs/>
              </w:rPr>
              <w:t>off,</w:t>
            </w:r>
            <w:proofErr w:type="gramEnd"/>
            <w:r>
              <w:rPr>
                <w:b/>
                <w:bCs/>
                <w:i/>
                <w:iCs/>
              </w:rPr>
              <w:t xml:space="preserve"> JAKE</w:t>
            </w:r>
            <w:r>
              <w:rPr>
                <w:i/>
                <w:iCs/>
              </w:rPr>
              <w:t xml:space="preserve"> stops her once again.)</w:t>
            </w:r>
          </w:p>
          <w:p w14:paraId="6F0AE637" w14:textId="77777777" w:rsidR="0041053B" w:rsidRDefault="00000000">
            <w:pPr>
              <w:spacing w:before="120" w:after="120" w:line="288" w:lineRule="auto"/>
            </w:pPr>
            <w:r>
              <w:rPr>
                <w:b/>
                <w:bCs/>
              </w:rPr>
              <w:t>[JAKE]</w:t>
            </w:r>
            <w:r>
              <w:t xml:space="preserve"> No!... But you were </w:t>
            </w:r>
            <w:proofErr w:type="gramStart"/>
            <w:r>
              <w:t>good..</w:t>
            </w:r>
            <w:proofErr w:type="gramEnd"/>
            <w:r>
              <w:t xml:space="preserve"> I’m Jake.</w:t>
            </w:r>
          </w:p>
          <w:p w14:paraId="102EB628" w14:textId="77777777" w:rsidR="0041053B" w:rsidRDefault="00000000">
            <w:pPr>
              <w:spacing w:before="120" w:after="120" w:line="288" w:lineRule="auto"/>
            </w:pPr>
            <w:r>
              <w:rPr>
                <w:b/>
                <w:bCs/>
              </w:rPr>
              <w:t>[CHRISTINE]</w:t>
            </w:r>
            <w:r>
              <w:t xml:space="preserve"> (Petrified) I </w:t>
            </w:r>
            <w:proofErr w:type="gramStart"/>
            <w:r>
              <w:t>know..</w:t>
            </w:r>
            <w:proofErr w:type="gramEnd"/>
          </w:p>
          <w:p w14:paraId="6B0EDED7" w14:textId="77777777" w:rsidR="0041053B" w:rsidRDefault="00000000">
            <w:pPr>
              <w:spacing w:before="120" w:after="120" w:line="288" w:lineRule="auto"/>
            </w:pPr>
            <w:r>
              <w:t>(AGAIN, she tried to walk off. And AGAIN, JAKE stops her.)</w:t>
            </w:r>
          </w:p>
          <w:p w14:paraId="3487D4CB" w14:textId="77777777" w:rsidR="0041053B" w:rsidRDefault="00000000">
            <w:pPr>
              <w:spacing w:before="120" w:after="120" w:line="288" w:lineRule="auto"/>
            </w:pPr>
            <w:r>
              <w:rPr>
                <w:b/>
                <w:bCs/>
              </w:rPr>
              <w:t>[JAKE]</w:t>
            </w:r>
            <w:r>
              <w:t xml:space="preserve"> Um! May I say </w:t>
            </w:r>
            <w:proofErr w:type="gramStart"/>
            <w:r>
              <w:t>something?..</w:t>
            </w:r>
            <w:proofErr w:type="gramEnd"/>
            <w:r>
              <w:t xml:space="preserve"> Stupid? (</w:t>
            </w:r>
            <w:proofErr w:type="gramStart"/>
            <w:r>
              <w:t>another</w:t>
            </w:r>
            <w:proofErr w:type="gramEnd"/>
            <w:r>
              <w:t xml:space="preserve"> awkward laugh.) When I saw you die in that play last year, that was, like, the saddest thing I felt in a long time. It was like everything in my </w:t>
            </w:r>
            <w:proofErr w:type="gramStart"/>
            <w:r>
              <w:t>life,</w:t>
            </w:r>
            <w:proofErr w:type="gramEnd"/>
            <w:r>
              <w:t xml:space="preserve"> all the pressure I feel to be the best at everything... all the time... suddenly felt </w:t>
            </w:r>
            <w:proofErr w:type="gramStart"/>
            <w:r>
              <w:t>small..</w:t>
            </w:r>
            <w:proofErr w:type="gramEnd"/>
            <w:r>
              <w:t xml:space="preserve"> And then at the end when you got up for your victory dance-!</w:t>
            </w:r>
          </w:p>
          <w:p w14:paraId="59FB3ECB" w14:textId="77777777" w:rsidR="0041053B" w:rsidRDefault="00000000">
            <w:pPr>
              <w:spacing w:before="120" w:after="120" w:line="288" w:lineRule="auto"/>
            </w:pPr>
            <w:r>
              <w:rPr>
                <w:i/>
                <w:iCs/>
              </w:rPr>
              <w:t>(</w:t>
            </w:r>
            <w:r>
              <w:rPr>
                <w:b/>
                <w:bCs/>
                <w:i/>
                <w:iCs/>
              </w:rPr>
              <w:t>CHRISTINE</w:t>
            </w:r>
            <w:r>
              <w:rPr>
                <w:i/>
                <w:iCs/>
              </w:rPr>
              <w:t xml:space="preserve"> laughs.)</w:t>
            </w:r>
          </w:p>
          <w:p w14:paraId="16A4E3CA" w14:textId="77777777" w:rsidR="0041053B" w:rsidRDefault="00000000">
            <w:pPr>
              <w:spacing w:before="120" w:after="120" w:line="288" w:lineRule="auto"/>
            </w:pPr>
            <w:r>
              <w:rPr>
                <w:b/>
                <w:bCs/>
              </w:rPr>
              <w:t xml:space="preserve">[CHRISTINE] </w:t>
            </w:r>
            <w:r>
              <w:t>Bow! It’s called a bow!</w:t>
            </w:r>
          </w:p>
          <w:p w14:paraId="4EC38164" w14:textId="77777777" w:rsidR="0041053B" w:rsidRDefault="00000000">
            <w:pPr>
              <w:spacing w:before="120" w:after="120" w:line="288" w:lineRule="auto"/>
            </w:pPr>
            <w:r>
              <w:rPr>
                <w:b/>
                <w:bCs/>
              </w:rPr>
              <w:t xml:space="preserve">[JAKE] </w:t>
            </w:r>
            <w:r>
              <w:t xml:space="preserve">Right. I just remember thinking “Man, I’m glad this girl’s not </w:t>
            </w:r>
            <w:proofErr w:type="gramStart"/>
            <w:r>
              <w:t>dead..</w:t>
            </w:r>
            <w:proofErr w:type="gramEnd"/>
            <w:r>
              <w:t xml:space="preserve"> before I got the chance to know </w:t>
            </w:r>
            <w:proofErr w:type="gramStart"/>
            <w:r>
              <w:t>her”...</w:t>
            </w:r>
            <w:proofErr w:type="gramEnd"/>
            <w:r>
              <w:t xml:space="preserve"> Stupid, right?</w:t>
            </w:r>
          </w:p>
          <w:p w14:paraId="3D47BE55" w14:textId="77777777" w:rsidR="0041053B" w:rsidRDefault="00000000">
            <w:pPr>
              <w:spacing w:before="120" w:after="120" w:line="288" w:lineRule="auto"/>
            </w:pPr>
            <w:r>
              <w:rPr>
                <w:b/>
                <w:bCs/>
              </w:rPr>
              <w:t>[CHRISTINE]</w:t>
            </w:r>
            <w:r>
              <w:t xml:space="preserve"> That’s not stupid at all! ... Why are you and your friends doing the play?</w:t>
            </w:r>
          </w:p>
          <w:p w14:paraId="045D9707" w14:textId="77777777" w:rsidR="0041053B" w:rsidRDefault="00000000">
            <w:pPr>
              <w:spacing w:before="120" w:after="120" w:line="288" w:lineRule="auto"/>
            </w:pPr>
            <w:r>
              <w:rPr>
                <w:b/>
                <w:bCs/>
              </w:rPr>
              <w:t>[JAKE]</w:t>
            </w:r>
            <w:r>
              <w:t xml:space="preserve"> Brooke’s doing it because of Chloe, Chloe is doing it because of me, and Rich is doing it cause </w:t>
            </w:r>
            <w:proofErr w:type="gramStart"/>
            <w:r>
              <w:t>he’s</w:t>
            </w:r>
            <w:proofErr w:type="gramEnd"/>
            <w:r>
              <w:t xml:space="preserve"> my boy. </w:t>
            </w:r>
          </w:p>
          <w:p w14:paraId="15779A59" w14:textId="77777777" w:rsidR="0041053B" w:rsidRDefault="00000000">
            <w:pPr>
              <w:spacing w:before="120" w:after="120" w:line="288" w:lineRule="auto"/>
            </w:pPr>
            <w:r>
              <w:rPr>
                <w:b/>
                <w:bCs/>
              </w:rPr>
              <w:t>[CHRISTINE]</w:t>
            </w:r>
            <w:r>
              <w:t xml:space="preserve"> You didn’t say why you’re doing it.</w:t>
            </w:r>
          </w:p>
          <w:p w14:paraId="286901A7" w14:textId="77777777" w:rsidR="0041053B" w:rsidRDefault="00000000">
            <w:pPr>
              <w:spacing w:before="120" w:after="120" w:line="288" w:lineRule="auto"/>
            </w:pPr>
            <w:r>
              <w:rPr>
                <w:b/>
                <w:bCs/>
              </w:rPr>
              <w:t>[JAKE]</w:t>
            </w:r>
            <w:r>
              <w:t xml:space="preserve"> Haha, I’m doing it because of you. </w:t>
            </w:r>
          </w:p>
          <w:p w14:paraId="5F713BC8" w14:textId="77777777" w:rsidR="0041053B" w:rsidRDefault="0041053B"/>
        </w:tc>
      </w:tr>
    </w:tbl>
    <w:p w14:paraId="65D14E75" w14:textId="77777777" w:rsidR="0041053B" w:rsidRDefault="0041053B"/>
    <w:p w14:paraId="29BBCA7A" w14:textId="77777777" w:rsidR="0041053B" w:rsidRDefault="00000000">
      <w:pPr>
        <w:pStyle w:val="Heading1"/>
      </w:pPr>
      <w:bookmarkStart w:id="7" w:name="_Toc215668839"/>
      <w:r>
        <w:t>AUDITION SONGS</w:t>
      </w:r>
      <w:bookmarkEnd w:id="7"/>
    </w:p>
    <w:tbl>
      <w:tblPr>
        <w:tblStyle w:val="afc"/>
        <w:tblW w:w="10462" w:type="dxa"/>
        <w:tblLayout w:type="fixed"/>
        <w:tblLook w:val="0400" w:firstRow="0" w:lastRow="0" w:firstColumn="0" w:lastColumn="0" w:noHBand="0" w:noVBand="1"/>
      </w:tblPr>
      <w:tblGrid>
        <w:gridCol w:w="10462"/>
      </w:tblGrid>
      <w:tr w:rsidR="0041053B" w14:paraId="31895B82" w14:textId="77777777">
        <w:tc>
          <w:tcPr>
            <w:tcW w:w="10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537A59" w14:textId="77777777" w:rsidR="0041053B" w:rsidRDefault="00000000">
            <w:r>
              <w:t xml:space="preserve">Edited backing tracks for the songs will be available to download via the audition page on the </w:t>
            </w:r>
            <w:hyperlink r:id="rId11">
              <w:r>
                <w:rPr>
                  <w:color w:val="0563C1"/>
                  <w:u w:val="single"/>
                </w:rPr>
                <w:t>AWTCO web site</w:t>
              </w:r>
            </w:hyperlink>
            <w:r>
              <w:t>. </w:t>
            </w:r>
          </w:p>
        </w:tc>
      </w:tr>
    </w:tbl>
    <w:p w14:paraId="7D886663" w14:textId="77777777" w:rsidR="0041053B" w:rsidRDefault="0041053B"/>
    <w:p w14:paraId="74CCCDD6" w14:textId="77777777" w:rsidR="0041053B" w:rsidRDefault="00000000">
      <w:r>
        <w:rPr>
          <w:b/>
          <w:bCs/>
        </w:rPr>
        <w:t xml:space="preserve">More Than Survive </w:t>
      </w:r>
      <w:r>
        <w:t xml:space="preserve">- </w:t>
      </w:r>
      <w:hyperlink r:id="rId12">
        <w:r>
          <w:rPr>
            <w:color w:val="0563C1"/>
            <w:u w:val="single"/>
          </w:rPr>
          <w:t>0:57-1:52</w:t>
        </w:r>
      </w:hyperlink>
    </w:p>
    <w:tbl>
      <w:tblPr>
        <w:tblStyle w:val="afd"/>
        <w:tblW w:w="10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62"/>
      </w:tblGrid>
      <w:tr w:rsidR="0041053B" w14:paraId="133F65BD" w14:textId="77777777">
        <w:tc>
          <w:tcPr>
            <w:tcW w:w="10462" w:type="dxa"/>
          </w:tcPr>
          <w:p w14:paraId="70017DE8" w14:textId="77777777" w:rsidR="0041053B" w:rsidRDefault="00000000">
            <w:pPr>
              <w:spacing w:after="120" w:line="288" w:lineRule="auto"/>
            </w:pPr>
            <w:r>
              <w:rPr>
                <w:b/>
                <w:bCs/>
              </w:rPr>
              <w:t>[JEREMY]</w:t>
            </w:r>
          </w:p>
          <w:p w14:paraId="04480E2B" w14:textId="77777777" w:rsidR="0041053B" w:rsidRDefault="00000000">
            <w:pPr>
              <w:spacing w:before="120" w:after="120" w:line="288" w:lineRule="auto"/>
            </w:pPr>
            <w:r>
              <w:t>Should I take a bus or walk instead?</w:t>
            </w:r>
          </w:p>
          <w:p w14:paraId="5B5435DA" w14:textId="77777777" w:rsidR="0041053B" w:rsidRDefault="00000000">
            <w:pPr>
              <w:spacing w:before="120" w:after="120" w:line="288" w:lineRule="auto"/>
            </w:pPr>
            <w:r>
              <w:t>I feel my stomach filling up with dread</w:t>
            </w:r>
          </w:p>
          <w:p w14:paraId="48A2C8CE" w14:textId="77777777" w:rsidR="0041053B" w:rsidRDefault="00000000">
            <w:pPr>
              <w:spacing w:before="120" w:after="120" w:line="288" w:lineRule="auto"/>
            </w:pPr>
            <w:r>
              <w:lastRenderedPageBreak/>
              <w:t>When I get nervous my whole face goes red</w:t>
            </w:r>
          </w:p>
          <w:p w14:paraId="27FE7428" w14:textId="77777777" w:rsidR="0041053B" w:rsidRDefault="00000000">
            <w:pPr>
              <w:spacing w:before="120" w:after="120" w:line="288" w:lineRule="auto"/>
            </w:pPr>
            <w:r>
              <w:t>Dude, weigh the options calmly and be still</w:t>
            </w:r>
          </w:p>
          <w:p w14:paraId="67BAFCE5" w14:textId="77777777" w:rsidR="0041053B" w:rsidRDefault="00000000">
            <w:pPr>
              <w:spacing w:before="120" w:after="120" w:line="288" w:lineRule="auto"/>
            </w:pPr>
            <w:r>
              <w:t>A junior on the bus is killer weak</w:t>
            </w:r>
          </w:p>
          <w:p w14:paraId="0B84B948" w14:textId="77777777" w:rsidR="0041053B" w:rsidRDefault="00000000">
            <w:pPr>
              <w:spacing w:before="120" w:after="120" w:line="288" w:lineRule="auto"/>
            </w:pPr>
            <w:r>
              <w:t xml:space="preserve">But if I walk when I </w:t>
            </w:r>
            <w:proofErr w:type="gramStart"/>
            <w:r>
              <w:t>arrive</w:t>
            </w:r>
            <w:proofErr w:type="gramEnd"/>
            <w:r>
              <w:t xml:space="preserve"> I'm </w:t>
            </w:r>
            <w:proofErr w:type="spellStart"/>
            <w:r>
              <w:t>gonna</w:t>
            </w:r>
            <w:proofErr w:type="spellEnd"/>
            <w:r>
              <w:t xml:space="preserve"> straight up reek</w:t>
            </w:r>
          </w:p>
          <w:p w14:paraId="7DC4BBB2" w14:textId="77777777" w:rsidR="0041053B" w:rsidRDefault="00000000">
            <w:pPr>
              <w:spacing w:before="120" w:after="120" w:line="288" w:lineRule="auto"/>
            </w:pPr>
            <w:r>
              <w:t xml:space="preserve">And my boxers will be </w:t>
            </w:r>
            <w:proofErr w:type="gramStart"/>
            <w:r>
              <w:t>bunchy</w:t>
            </w:r>
            <w:proofErr w:type="gramEnd"/>
            <w:r>
              <w:t xml:space="preserve"> and my pits will leak</w:t>
            </w:r>
          </w:p>
          <w:p w14:paraId="7F6192DF" w14:textId="77777777" w:rsidR="0041053B" w:rsidRDefault="00000000">
            <w:pPr>
              <w:spacing w:before="120" w:after="120" w:line="288" w:lineRule="auto"/>
            </w:pPr>
            <w:r>
              <w:t>Ugh, God, I wish I had the skill</w:t>
            </w:r>
          </w:p>
          <w:p w14:paraId="5D4C74EA" w14:textId="77777777" w:rsidR="0041053B" w:rsidRDefault="00000000">
            <w:pPr>
              <w:spacing w:before="120" w:after="120" w:line="288" w:lineRule="auto"/>
            </w:pPr>
            <w:r>
              <w:t>To just be fine and cool and chill</w:t>
            </w:r>
          </w:p>
          <w:p w14:paraId="592E113E" w14:textId="77777777" w:rsidR="0041053B" w:rsidRDefault="00000000">
            <w:pPr>
              <w:spacing w:before="120" w:after="120" w:line="288" w:lineRule="auto"/>
            </w:pPr>
            <w:r>
              <w:t xml:space="preserve">I don't </w:t>
            </w:r>
            <w:proofErr w:type="spellStart"/>
            <w:r>
              <w:t>wanna</w:t>
            </w:r>
            <w:proofErr w:type="spellEnd"/>
            <w:r>
              <w:t xml:space="preserve"> be a hero</w:t>
            </w:r>
          </w:p>
          <w:p w14:paraId="5758685D" w14:textId="77777777" w:rsidR="0041053B" w:rsidRDefault="00000000">
            <w:pPr>
              <w:spacing w:before="120" w:after="120" w:line="288" w:lineRule="auto"/>
            </w:pPr>
            <w:r>
              <w:t xml:space="preserve">Just </w:t>
            </w:r>
            <w:proofErr w:type="spellStart"/>
            <w:r>
              <w:t>wanna</w:t>
            </w:r>
            <w:proofErr w:type="spellEnd"/>
            <w:r>
              <w:t xml:space="preserve"> stay in the line</w:t>
            </w:r>
          </w:p>
          <w:p w14:paraId="75A8A6C0" w14:textId="77777777" w:rsidR="0041053B" w:rsidRDefault="00000000">
            <w:pPr>
              <w:spacing w:before="120" w:after="120" w:line="288" w:lineRule="auto"/>
            </w:pPr>
            <w:r>
              <w:t>I'll never be a Rob DeNiro</w:t>
            </w:r>
          </w:p>
          <w:p w14:paraId="62121453" w14:textId="77777777" w:rsidR="0041053B" w:rsidRDefault="00000000">
            <w:pPr>
              <w:spacing w:before="120" w:after="120" w:line="288" w:lineRule="auto"/>
            </w:pPr>
            <w:r>
              <w:t>For me Joe Pesci is fine</w:t>
            </w:r>
          </w:p>
          <w:p w14:paraId="6AA2A8AA" w14:textId="77777777" w:rsidR="0041053B" w:rsidRDefault="00000000">
            <w:pPr>
              <w:spacing w:before="120" w:after="120" w:line="288" w:lineRule="auto"/>
            </w:pPr>
            <w:proofErr w:type="gramStart"/>
            <w:r>
              <w:t>So</w:t>
            </w:r>
            <w:proofErr w:type="gramEnd"/>
            <w:r>
              <w:t xml:space="preserve"> I follow my own rules</w:t>
            </w:r>
          </w:p>
          <w:p w14:paraId="7D2D6CE7" w14:textId="77777777" w:rsidR="0041053B" w:rsidRDefault="00000000">
            <w:pPr>
              <w:spacing w:before="120" w:after="120" w:line="288" w:lineRule="auto"/>
            </w:pPr>
            <w:r>
              <w:t>And I use them as my tools</w:t>
            </w:r>
          </w:p>
          <w:p w14:paraId="52B7D061" w14:textId="77777777" w:rsidR="0041053B" w:rsidRDefault="00000000">
            <w:pPr>
              <w:spacing w:before="120" w:after="120" w:line="288" w:lineRule="auto"/>
            </w:pPr>
            <w:r>
              <w:t>To stay alive</w:t>
            </w:r>
          </w:p>
          <w:p w14:paraId="70C1F9D1" w14:textId="77777777" w:rsidR="0041053B" w:rsidRDefault="00000000">
            <w:pPr>
              <w:spacing w:before="120" w:after="120" w:line="288" w:lineRule="auto"/>
            </w:pPr>
            <w:r>
              <w:t xml:space="preserve">I don't </w:t>
            </w:r>
            <w:proofErr w:type="spellStart"/>
            <w:r>
              <w:t>wanna</w:t>
            </w:r>
            <w:proofErr w:type="spellEnd"/>
            <w:r>
              <w:t xml:space="preserve"> be special, no, no</w:t>
            </w:r>
          </w:p>
          <w:p w14:paraId="5C99CC4C" w14:textId="77777777" w:rsidR="0041053B" w:rsidRDefault="00000000">
            <w:pPr>
              <w:spacing w:before="120" w:line="288" w:lineRule="auto"/>
              <w:rPr>
                <w:b/>
                <w:bCs/>
              </w:rPr>
            </w:pPr>
            <w:r>
              <w:t xml:space="preserve">I just </w:t>
            </w:r>
            <w:proofErr w:type="spellStart"/>
            <w:r>
              <w:t>wanna</w:t>
            </w:r>
            <w:proofErr w:type="spellEnd"/>
            <w:r>
              <w:t xml:space="preserve"> survive</w:t>
            </w:r>
          </w:p>
        </w:tc>
      </w:tr>
    </w:tbl>
    <w:p w14:paraId="022ECD3E" w14:textId="77777777" w:rsidR="0041053B" w:rsidRDefault="0041053B"/>
    <w:p w14:paraId="5884853C" w14:textId="77777777" w:rsidR="0041053B" w:rsidRDefault="00000000">
      <w:r>
        <w:rPr>
          <w:b/>
          <w:bCs/>
        </w:rPr>
        <w:t xml:space="preserve">I Love Play Rehearsal </w:t>
      </w:r>
      <w:r>
        <w:t xml:space="preserve">- </w:t>
      </w:r>
      <w:hyperlink r:id="rId13">
        <w:r>
          <w:rPr>
            <w:color w:val="0563C1"/>
            <w:u w:val="single"/>
          </w:rPr>
          <w:t>0:00-0:53</w:t>
        </w:r>
      </w:hyperlink>
    </w:p>
    <w:tbl>
      <w:tblPr>
        <w:tblStyle w:val="afe"/>
        <w:tblW w:w="10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62"/>
      </w:tblGrid>
      <w:tr w:rsidR="0041053B" w14:paraId="3F44423D" w14:textId="77777777">
        <w:tc>
          <w:tcPr>
            <w:tcW w:w="10462" w:type="dxa"/>
          </w:tcPr>
          <w:p w14:paraId="6EF8341A" w14:textId="77777777" w:rsidR="0041053B" w:rsidRDefault="00000000">
            <w:pPr>
              <w:spacing w:after="120" w:line="288" w:lineRule="auto"/>
            </w:pPr>
            <w:r>
              <w:rPr>
                <w:b/>
                <w:bCs/>
              </w:rPr>
              <w:t>[CHRISTINE]</w:t>
            </w:r>
          </w:p>
          <w:p w14:paraId="42F3AA1A" w14:textId="77777777" w:rsidR="0041053B" w:rsidRDefault="00000000">
            <w:pPr>
              <w:spacing w:before="120" w:after="120" w:line="288" w:lineRule="auto"/>
            </w:pPr>
            <w:r>
              <w:t>I love play rehearsal</w:t>
            </w:r>
          </w:p>
          <w:p w14:paraId="18D18D93" w14:textId="77777777" w:rsidR="0041053B" w:rsidRDefault="00000000">
            <w:pPr>
              <w:spacing w:before="120" w:after="120" w:line="288" w:lineRule="auto"/>
            </w:pPr>
            <w:r>
              <w:t>Because it's the best!</w:t>
            </w:r>
          </w:p>
          <w:p w14:paraId="3A3109FC" w14:textId="77777777" w:rsidR="0041053B" w:rsidRDefault="00000000">
            <w:pPr>
              <w:spacing w:before="120" w:after="120" w:line="288" w:lineRule="auto"/>
            </w:pPr>
            <w:r>
              <w:t>Because it is fun</w:t>
            </w:r>
          </w:p>
          <w:p w14:paraId="0658CA43" w14:textId="77777777" w:rsidR="0041053B" w:rsidRDefault="00000000">
            <w:pPr>
              <w:spacing w:before="120" w:after="120" w:line="288" w:lineRule="auto"/>
            </w:pPr>
            <w:r>
              <w:t>I love play rehearsal</w:t>
            </w:r>
          </w:p>
          <w:p w14:paraId="17542B48" w14:textId="77777777" w:rsidR="0041053B" w:rsidRDefault="00000000">
            <w:pPr>
              <w:spacing w:before="120" w:after="120" w:line="288" w:lineRule="auto"/>
            </w:pPr>
            <w:r>
              <w:t>And I get depressed as soon as it’s done</w:t>
            </w:r>
          </w:p>
          <w:p w14:paraId="130D32D0" w14:textId="77777777" w:rsidR="0041053B" w:rsidRDefault="00000000">
            <w:pPr>
              <w:spacing w:before="120" w:after="120" w:line="288" w:lineRule="auto"/>
            </w:pPr>
            <w:r>
              <w:t>But not depressed as in like kill yourself depressed</w:t>
            </w:r>
          </w:p>
          <w:p w14:paraId="7C631E3D" w14:textId="77777777" w:rsidR="0041053B" w:rsidRDefault="00000000">
            <w:pPr>
              <w:spacing w:before="120" w:after="120" w:line="288" w:lineRule="auto"/>
            </w:pPr>
            <w:r>
              <w:t>No, I'm not into self-harm</w:t>
            </w:r>
          </w:p>
          <w:p w14:paraId="018C11B6" w14:textId="77777777" w:rsidR="0041053B" w:rsidRDefault="00000000">
            <w:pPr>
              <w:spacing w:before="120" w:after="120" w:line="288" w:lineRule="auto"/>
            </w:pPr>
            <w:r>
              <w:t>Dude, I swear, here check my arm!</w:t>
            </w:r>
          </w:p>
          <w:p w14:paraId="759016DB" w14:textId="77777777" w:rsidR="0041053B" w:rsidRDefault="00000000">
            <w:pPr>
              <w:spacing w:before="120" w:after="120" w:line="288" w:lineRule="auto"/>
            </w:pPr>
            <w:r>
              <w:lastRenderedPageBreak/>
              <w:t>See, I just use the word to emphasize a point</w:t>
            </w:r>
          </w:p>
          <w:p w14:paraId="33C9C20D" w14:textId="77777777" w:rsidR="0041053B" w:rsidRDefault="00000000">
            <w:pPr>
              <w:spacing w:before="120" w:after="120" w:line="288" w:lineRule="auto"/>
            </w:pPr>
            <w:r>
              <w:t>Show the passion that I've got</w:t>
            </w:r>
          </w:p>
          <w:p w14:paraId="5E2640B7" w14:textId="77777777" w:rsidR="0041053B" w:rsidRDefault="00000000">
            <w:pPr>
              <w:spacing w:before="120" w:after="120" w:line="288" w:lineRule="auto"/>
            </w:pPr>
            <w:r>
              <w:t>I am passionate a lot</w:t>
            </w:r>
          </w:p>
          <w:p w14:paraId="7C8D9E12" w14:textId="77777777" w:rsidR="0041053B" w:rsidRDefault="00000000">
            <w:pPr>
              <w:spacing w:before="120" w:after="120" w:line="288" w:lineRule="auto"/>
            </w:pPr>
            <w:r>
              <w:t>I have mad, gigantic feelings</w:t>
            </w:r>
          </w:p>
          <w:p w14:paraId="5FF60077" w14:textId="77777777" w:rsidR="0041053B" w:rsidRDefault="00000000">
            <w:pPr>
              <w:spacing w:before="120" w:after="120" w:line="288" w:lineRule="auto"/>
            </w:pPr>
            <w:r>
              <w:t>Red and frantic feelings</w:t>
            </w:r>
          </w:p>
          <w:p w14:paraId="7B7CACAB" w14:textId="77777777" w:rsidR="0041053B" w:rsidRDefault="00000000">
            <w:pPr>
              <w:spacing w:before="120" w:after="120" w:line="288" w:lineRule="auto"/>
            </w:pPr>
            <w:r>
              <w:t>About most everything</w:t>
            </w:r>
          </w:p>
          <w:p w14:paraId="78F91B59" w14:textId="77777777" w:rsidR="0041053B" w:rsidRDefault="00000000">
            <w:pPr>
              <w:spacing w:before="120" w:after="120" w:line="288" w:lineRule="auto"/>
            </w:pPr>
            <w:r>
              <w:t>Like gun control, like spring</w:t>
            </w:r>
          </w:p>
          <w:p w14:paraId="079B0FA9" w14:textId="77777777" w:rsidR="0041053B" w:rsidRDefault="00000000">
            <w:pPr>
              <w:spacing w:before="120" w:after="120" w:line="288" w:lineRule="auto"/>
            </w:pPr>
            <w:r>
              <w:t>Like if I’m living up to all I'm meant to be</w:t>
            </w:r>
          </w:p>
          <w:p w14:paraId="62B47047" w14:textId="77777777" w:rsidR="0041053B" w:rsidRDefault="00000000">
            <w:pPr>
              <w:spacing w:before="120" w:line="288" w:lineRule="auto"/>
              <w:rPr>
                <w:b/>
                <w:bCs/>
              </w:rPr>
            </w:pPr>
            <w:r>
              <w:t>I also have a touch of ADD</w:t>
            </w:r>
          </w:p>
        </w:tc>
      </w:tr>
    </w:tbl>
    <w:p w14:paraId="38ADEDF6" w14:textId="77777777" w:rsidR="0041053B" w:rsidRDefault="0041053B">
      <w:pPr>
        <w:rPr>
          <w:b/>
          <w:bCs/>
        </w:rPr>
      </w:pPr>
    </w:p>
    <w:p w14:paraId="038EBB01" w14:textId="77777777" w:rsidR="0041053B" w:rsidRDefault="00000000">
      <w:pPr>
        <w:rPr>
          <w:color w:val="0563C1"/>
          <w:u w:val="single"/>
        </w:rPr>
      </w:pPr>
      <w:r>
        <w:rPr>
          <w:b/>
          <w:bCs/>
        </w:rPr>
        <w:t xml:space="preserve">The </w:t>
      </w:r>
      <w:proofErr w:type="spellStart"/>
      <w:r>
        <w:rPr>
          <w:b/>
          <w:bCs/>
        </w:rPr>
        <w:t>Squip</w:t>
      </w:r>
      <w:proofErr w:type="spellEnd"/>
      <w:r>
        <w:rPr>
          <w:b/>
          <w:bCs/>
        </w:rPr>
        <w:t xml:space="preserve"> Song - </w:t>
      </w:r>
      <w:hyperlink r:id="rId14">
        <w:r>
          <w:rPr>
            <w:color w:val="0563C1"/>
            <w:u w:val="single"/>
          </w:rPr>
          <w:t>2:28-3:20</w:t>
        </w:r>
      </w:hyperlink>
    </w:p>
    <w:tbl>
      <w:tblPr>
        <w:tblStyle w:val="aff"/>
        <w:tblW w:w="10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62"/>
      </w:tblGrid>
      <w:tr w:rsidR="0041053B" w14:paraId="15BE989B" w14:textId="77777777">
        <w:tc>
          <w:tcPr>
            <w:tcW w:w="10462" w:type="dxa"/>
          </w:tcPr>
          <w:p w14:paraId="15A8D787" w14:textId="77777777" w:rsidR="0041053B" w:rsidRDefault="00000000">
            <w:pPr>
              <w:spacing w:after="120" w:line="288" w:lineRule="auto"/>
            </w:pPr>
            <w:r>
              <w:rPr>
                <w:b/>
                <w:bCs/>
              </w:rPr>
              <w:t>[RICH]</w:t>
            </w:r>
          </w:p>
          <w:p w14:paraId="0961186F" w14:textId="77777777" w:rsidR="0041053B" w:rsidRDefault="00000000">
            <w:pPr>
              <w:spacing w:before="120" w:after="120" w:line="288" w:lineRule="auto"/>
            </w:pPr>
            <w:proofErr w:type="spellStart"/>
            <w:r>
              <w:t>'Cause</w:t>
            </w:r>
            <w:proofErr w:type="spellEnd"/>
            <w:r>
              <w:t xml:space="preserve"> right now you're</w:t>
            </w:r>
          </w:p>
          <w:p w14:paraId="6CF30B40" w14:textId="77777777" w:rsidR="0041053B" w:rsidRDefault="00000000">
            <w:pPr>
              <w:spacing w:before="120" w:after="120" w:line="288" w:lineRule="auto"/>
            </w:pPr>
            <w:r>
              <w:t>Helpless, helpless</w:t>
            </w:r>
          </w:p>
          <w:p w14:paraId="4303878B" w14:textId="77777777" w:rsidR="0041053B" w:rsidRDefault="00000000">
            <w:pPr>
              <w:spacing w:before="120" w:after="120" w:line="288" w:lineRule="auto"/>
            </w:pPr>
            <w:r>
              <w:t>You are</w:t>
            </w:r>
          </w:p>
          <w:p w14:paraId="7973AB8C" w14:textId="77777777" w:rsidR="0041053B" w:rsidRDefault="00000000">
            <w:pPr>
              <w:spacing w:before="120" w:after="120" w:line="288" w:lineRule="auto"/>
            </w:pPr>
            <w:r>
              <w:t>Almost hopeless</w:t>
            </w:r>
          </w:p>
          <w:p w14:paraId="658901B5" w14:textId="77777777" w:rsidR="0041053B" w:rsidRDefault="00000000">
            <w:pPr>
              <w:spacing w:before="120" w:after="120" w:line="288" w:lineRule="auto"/>
            </w:pPr>
            <w:r>
              <w:t>On the school's social map, you're just a blip</w:t>
            </w:r>
          </w:p>
          <w:p w14:paraId="541373AA" w14:textId="77777777" w:rsidR="0041053B" w:rsidRDefault="00000000">
            <w:pPr>
              <w:spacing w:before="120" w:after="120" w:line="288" w:lineRule="auto"/>
            </w:pPr>
            <w:r>
              <w:t>But if you</w:t>
            </w:r>
          </w:p>
          <w:p w14:paraId="094924B7" w14:textId="77777777" w:rsidR="0041053B" w:rsidRDefault="00000000">
            <w:pPr>
              <w:spacing w:before="120" w:after="120" w:line="288" w:lineRule="auto"/>
            </w:pPr>
            <w:r>
              <w:t>Take my advice and if you pay the listed price</w:t>
            </w:r>
          </w:p>
          <w:p w14:paraId="56123FCB" w14:textId="77777777" w:rsidR="0041053B" w:rsidRDefault="00000000">
            <w:pPr>
              <w:spacing w:before="120" w:after="120" w:line="288" w:lineRule="auto"/>
            </w:pPr>
            <w:r>
              <w:t>Well, then you go from sad to interesting</w:t>
            </w:r>
          </w:p>
          <w:p w14:paraId="15263B3F" w14:textId="77777777" w:rsidR="0041053B" w:rsidRDefault="00000000">
            <w:pPr>
              <w:spacing w:before="120" w:after="120" w:line="288" w:lineRule="auto"/>
            </w:pPr>
            <w:r>
              <w:t>To hip - Yeah, your whole life will flip!</w:t>
            </w:r>
          </w:p>
          <w:p w14:paraId="76BB93F5" w14:textId="77777777" w:rsidR="0041053B" w:rsidRDefault="00000000">
            <w:pPr>
              <w:spacing w:before="120" w:after="120" w:line="288" w:lineRule="auto"/>
            </w:pPr>
            <w:r>
              <w:t>When you buy a SQUIP!</w:t>
            </w:r>
          </w:p>
          <w:p w14:paraId="1528276D" w14:textId="77777777" w:rsidR="0041053B" w:rsidRDefault="00000000">
            <w:pPr>
              <w:spacing w:before="120" w:after="120" w:line="288" w:lineRule="auto"/>
            </w:pPr>
            <w:r>
              <w:t>Hey, yeah, a SQUIP</w:t>
            </w:r>
          </w:p>
          <w:p w14:paraId="407D392B" w14:textId="77777777" w:rsidR="0041053B" w:rsidRDefault="00000000">
            <w:pPr>
              <w:spacing w:before="120" w:after="120" w:line="288" w:lineRule="auto"/>
            </w:pPr>
            <w:r>
              <w:t>Hey, a SQUIP!</w:t>
            </w:r>
          </w:p>
          <w:p w14:paraId="1F0705C8" w14:textId="77777777" w:rsidR="0041053B" w:rsidRDefault="00000000">
            <w:pPr>
              <w:spacing w:before="120" w:after="120" w:line="288" w:lineRule="auto"/>
            </w:pPr>
            <w:r>
              <w:t>Hey, yeah!</w:t>
            </w:r>
          </w:p>
          <w:p w14:paraId="6B75975B" w14:textId="77777777" w:rsidR="0041053B" w:rsidRDefault="00000000">
            <w:pPr>
              <w:spacing w:before="120" w:after="120" w:line="288" w:lineRule="auto"/>
            </w:pPr>
            <w:r>
              <w:t>No longer a drip when you got in your grip</w:t>
            </w:r>
          </w:p>
          <w:p w14:paraId="193C65C3" w14:textId="77777777" w:rsidR="0041053B" w:rsidRDefault="00000000">
            <w:pPr>
              <w:spacing w:before="120" w:after="120" w:line="288" w:lineRule="auto"/>
            </w:pPr>
            <w:r>
              <w:t>A SQUIP</w:t>
            </w:r>
          </w:p>
          <w:p w14:paraId="3D18AC4D" w14:textId="77777777" w:rsidR="0041053B" w:rsidRDefault="00000000">
            <w:pPr>
              <w:spacing w:before="120" w:after="120" w:line="288" w:lineRule="auto"/>
            </w:pPr>
            <w:r>
              <w:lastRenderedPageBreak/>
              <w:t>A SQUIP</w:t>
            </w:r>
          </w:p>
          <w:p w14:paraId="7696E43B" w14:textId="77777777" w:rsidR="0041053B" w:rsidRDefault="00000000">
            <w:pPr>
              <w:spacing w:before="120" w:line="288" w:lineRule="auto"/>
            </w:pPr>
            <w:r>
              <w:t>A SQUIP!</w:t>
            </w:r>
          </w:p>
        </w:tc>
      </w:tr>
    </w:tbl>
    <w:p w14:paraId="4BF13ECF" w14:textId="77777777" w:rsidR="0041053B" w:rsidRDefault="0041053B"/>
    <w:p w14:paraId="01037680" w14:textId="77777777" w:rsidR="0041053B" w:rsidRDefault="00000000">
      <w:r>
        <w:rPr>
          <w:b/>
          <w:bCs/>
        </w:rPr>
        <w:t xml:space="preserve">Do You Wanna Ride? </w:t>
      </w:r>
      <w:r>
        <w:t xml:space="preserve">- </w:t>
      </w:r>
      <w:hyperlink r:id="rId15">
        <w:r>
          <w:rPr>
            <w:color w:val="0563C1"/>
            <w:u w:val="single"/>
          </w:rPr>
          <w:t>0:13-1:04</w:t>
        </w:r>
      </w:hyperlink>
    </w:p>
    <w:tbl>
      <w:tblPr>
        <w:tblStyle w:val="aff0"/>
        <w:tblW w:w="10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62"/>
      </w:tblGrid>
      <w:tr w:rsidR="0041053B" w14:paraId="2764B569" w14:textId="77777777">
        <w:tc>
          <w:tcPr>
            <w:tcW w:w="10462" w:type="dxa"/>
          </w:tcPr>
          <w:p w14:paraId="7CE5C42B" w14:textId="77777777" w:rsidR="0041053B" w:rsidRDefault="00000000">
            <w:pPr>
              <w:spacing w:after="120" w:line="288" w:lineRule="auto"/>
            </w:pPr>
            <w:r>
              <w:rPr>
                <w:b/>
                <w:bCs/>
              </w:rPr>
              <w:t>[BROOKE]</w:t>
            </w:r>
          </w:p>
          <w:p w14:paraId="15A3A441" w14:textId="77777777" w:rsidR="0041053B" w:rsidRDefault="00000000">
            <w:pPr>
              <w:spacing w:before="120" w:after="120" w:line="288" w:lineRule="auto"/>
            </w:pPr>
            <w:r>
              <w:t xml:space="preserve">Do you </w:t>
            </w:r>
            <w:proofErr w:type="spellStart"/>
            <w:r>
              <w:t>wanna</w:t>
            </w:r>
            <w:proofErr w:type="spellEnd"/>
            <w:r>
              <w:t xml:space="preserve"> ride? Do you </w:t>
            </w:r>
            <w:proofErr w:type="spellStart"/>
            <w:r>
              <w:t>wanna</w:t>
            </w:r>
            <w:proofErr w:type="spellEnd"/>
            <w:r>
              <w:t xml:space="preserve"> ride?</w:t>
            </w:r>
          </w:p>
          <w:p w14:paraId="41E10F94" w14:textId="77777777" w:rsidR="0041053B" w:rsidRDefault="00000000">
            <w:pPr>
              <w:spacing w:before="120" w:after="120" w:line="288" w:lineRule="auto"/>
            </w:pPr>
            <w:r>
              <w:t xml:space="preserve">Do you </w:t>
            </w:r>
            <w:proofErr w:type="spellStart"/>
            <w:r>
              <w:t>wanna</w:t>
            </w:r>
            <w:proofErr w:type="spellEnd"/>
            <w:r>
              <w:t xml:space="preserve"> ride? Wanna go far?</w:t>
            </w:r>
          </w:p>
          <w:p w14:paraId="721F82EB" w14:textId="77777777" w:rsidR="0041053B" w:rsidRDefault="00000000">
            <w:pPr>
              <w:spacing w:before="120" w:after="120" w:line="288" w:lineRule="auto"/>
            </w:pPr>
            <w:r>
              <w:t xml:space="preserve">Do you </w:t>
            </w:r>
            <w:proofErr w:type="spellStart"/>
            <w:r>
              <w:t>wanna</w:t>
            </w:r>
            <w:proofErr w:type="spellEnd"/>
            <w:r>
              <w:t xml:space="preserve"> get, do you </w:t>
            </w:r>
            <w:proofErr w:type="spellStart"/>
            <w:r>
              <w:t>wanna</w:t>
            </w:r>
            <w:proofErr w:type="spellEnd"/>
            <w:r>
              <w:t xml:space="preserve"> get</w:t>
            </w:r>
          </w:p>
          <w:p w14:paraId="3DEE6FA0" w14:textId="77777777" w:rsidR="0041053B" w:rsidRDefault="00000000">
            <w:pPr>
              <w:spacing w:before="120" w:after="120" w:line="288" w:lineRule="auto"/>
            </w:pPr>
            <w:r>
              <w:t xml:space="preserve">Do you </w:t>
            </w:r>
            <w:proofErr w:type="spellStart"/>
            <w:r>
              <w:t>wanna</w:t>
            </w:r>
            <w:proofErr w:type="spellEnd"/>
            <w:r>
              <w:t xml:space="preserve"> get inside my mother's car?</w:t>
            </w:r>
          </w:p>
          <w:p w14:paraId="7F3D2982" w14:textId="77777777" w:rsidR="0041053B" w:rsidRDefault="00000000">
            <w:pPr>
              <w:spacing w:before="120" w:after="120" w:line="288" w:lineRule="auto"/>
            </w:pPr>
            <w:r>
              <w:t>Drive it on home, don't you say no</w:t>
            </w:r>
          </w:p>
          <w:p w14:paraId="686E5F01" w14:textId="77777777" w:rsidR="0041053B" w:rsidRDefault="00000000">
            <w:pPr>
              <w:spacing w:before="120" w:after="120" w:line="288" w:lineRule="auto"/>
            </w:pPr>
            <w:r>
              <w:t>Jerry, can you be coerced? Uh-huh</w:t>
            </w:r>
          </w:p>
          <w:p w14:paraId="6D3F9016" w14:textId="77777777" w:rsidR="0041053B" w:rsidRDefault="00000000">
            <w:pPr>
              <w:spacing w:before="120" w:after="120" w:line="288" w:lineRule="auto"/>
            </w:pPr>
            <w:r>
              <w:t>Home in a snatch, only one catch</w:t>
            </w:r>
          </w:p>
          <w:p w14:paraId="3A879D52" w14:textId="77777777" w:rsidR="0041053B" w:rsidRDefault="00000000">
            <w:pPr>
              <w:spacing w:before="120" w:after="120" w:line="288" w:lineRule="auto"/>
            </w:pPr>
            <w:r>
              <w:t xml:space="preserve">We </w:t>
            </w:r>
            <w:proofErr w:type="spellStart"/>
            <w:r>
              <w:t>gotta</w:t>
            </w:r>
            <w:proofErr w:type="spellEnd"/>
            <w:r>
              <w:t xml:space="preserve"> stop for frozen yogurt first</w:t>
            </w:r>
          </w:p>
          <w:p w14:paraId="7FAB1A0B" w14:textId="77777777" w:rsidR="0041053B" w:rsidRDefault="00000000">
            <w:pPr>
              <w:spacing w:before="120" w:after="120" w:line="288" w:lineRule="auto"/>
            </w:pPr>
            <w:r>
              <w:t xml:space="preserve">Do you </w:t>
            </w:r>
            <w:proofErr w:type="spellStart"/>
            <w:r>
              <w:t>wanna</w:t>
            </w:r>
            <w:proofErr w:type="spellEnd"/>
            <w:r>
              <w:t xml:space="preserve"> ride? Do you </w:t>
            </w:r>
            <w:proofErr w:type="spellStart"/>
            <w:r>
              <w:t>wanna</w:t>
            </w:r>
            <w:proofErr w:type="spellEnd"/>
            <w:r>
              <w:t xml:space="preserve"> ride?</w:t>
            </w:r>
          </w:p>
          <w:p w14:paraId="62130E3B" w14:textId="77777777" w:rsidR="0041053B" w:rsidRDefault="00000000">
            <w:pPr>
              <w:spacing w:before="120" w:after="120" w:line="288" w:lineRule="auto"/>
            </w:pPr>
            <w:r>
              <w:t xml:space="preserve">Do you </w:t>
            </w:r>
            <w:proofErr w:type="spellStart"/>
            <w:r>
              <w:t>wanna</w:t>
            </w:r>
            <w:proofErr w:type="spellEnd"/>
            <w:r>
              <w:t xml:space="preserve"> ride? Wanna go far?</w:t>
            </w:r>
          </w:p>
          <w:p w14:paraId="1015DF8D" w14:textId="77777777" w:rsidR="0041053B" w:rsidRDefault="00000000">
            <w:pPr>
              <w:spacing w:before="120" w:after="120" w:line="288" w:lineRule="auto"/>
            </w:pPr>
            <w:r>
              <w:t xml:space="preserve">Do you </w:t>
            </w:r>
            <w:proofErr w:type="spellStart"/>
            <w:r>
              <w:t>wanna</w:t>
            </w:r>
            <w:proofErr w:type="spellEnd"/>
            <w:r>
              <w:t xml:space="preserve"> get, do you </w:t>
            </w:r>
            <w:proofErr w:type="spellStart"/>
            <w:r>
              <w:t>wanna</w:t>
            </w:r>
            <w:proofErr w:type="spellEnd"/>
            <w:r>
              <w:t xml:space="preserve"> get</w:t>
            </w:r>
          </w:p>
          <w:p w14:paraId="322DF033" w14:textId="77777777" w:rsidR="0041053B" w:rsidRDefault="00000000">
            <w:pPr>
              <w:spacing w:before="120" w:line="288" w:lineRule="auto"/>
              <w:rPr>
                <w:b/>
                <w:bCs/>
              </w:rPr>
            </w:pPr>
            <w:r>
              <w:t xml:space="preserve">Do you </w:t>
            </w:r>
            <w:proofErr w:type="spellStart"/>
            <w:r>
              <w:t>wanna</w:t>
            </w:r>
            <w:proofErr w:type="spellEnd"/>
            <w:r>
              <w:t xml:space="preserve"> get inside my mother's car?</w:t>
            </w:r>
          </w:p>
        </w:tc>
      </w:tr>
    </w:tbl>
    <w:p w14:paraId="5D9051AA" w14:textId="77777777" w:rsidR="0041053B" w:rsidRDefault="0041053B"/>
    <w:p w14:paraId="0499BC68" w14:textId="77777777" w:rsidR="0041053B" w:rsidRDefault="00000000">
      <w:r>
        <w:rPr>
          <w:b/>
          <w:bCs/>
        </w:rPr>
        <w:t>A Guy That I’d Kinda Be Into</w:t>
      </w:r>
      <w:r>
        <w:t xml:space="preserve"> - </w:t>
      </w:r>
      <w:hyperlink r:id="rId16">
        <w:r>
          <w:rPr>
            <w:color w:val="0563C1"/>
            <w:u w:val="single"/>
          </w:rPr>
          <w:t>0:00-0:52</w:t>
        </w:r>
      </w:hyperlink>
    </w:p>
    <w:tbl>
      <w:tblPr>
        <w:tblStyle w:val="aff1"/>
        <w:tblW w:w="10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62"/>
      </w:tblGrid>
      <w:tr w:rsidR="0041053B" w14:paraId="08B9871E" w14:textId="77777777">
        <w:tc>
          <w:tcPr>
            <w:tcW w:w="10462" w:type="dxa"/>
          </w:tcPr>
          <w:p w14:paraId="18DD8680" w14:textId="77777777" w:rsidR="0041053B" w:rsidRDefault="00000000">
            <w:pPr>
              <w:spacing w:after="120" w:line="288" w:lineRule="auto"/>
            </w:pPr>
            <w:r>
              <w:rPr>
                <w:b/>
                <w:bCs/>
              </w:rPr>
              <w:t>[CHRISTINE]</w:t>
            </w:r>
          </w:p>
          <w:p w14:paraId="057D9021" w14:textId="77777777" w:rsidR="0041053B" w:rsidRDefault="00000000">
            <w:pPr>
              <w:spacing w:before="120" w:after="120" w:line="288" w:lineRule="auto"/>
            </w:pPr>
            <w:r>
              <w:t>Say there's this person you pass in the hall every day</w:t>
            </w:r>
          </w:p>
          <w:p w14:paraId="3D0EFB3C" w14:textId="77777777" w:rsidR="0041053B" w:rsidRDefault="00000000">
            <w:pPr>
              <w:spacing w:before="120" w:after="120" w:line="288" w:lineRule="auto"/>
            </w:pPr>
            <w:r>
              <w:t>You’ve known him since seventh grade</w:t>
            </w:r>
          </w:p>
          <w:p w14:paraId="02C8FDF3" w14:textId="77777777" w:rsidR="0041053B" w:rsidRDefault="00000000">
            <w:pPr>
              <w:spacing w:before="120" w:after="120" w:line="288" w:lineRule="auto"/>
            </w:pPr>
            <w:r>
              <w:t>You're used to thinking about him in a certain way</w:t>
            </w:r>
          </w:p>
          <w:p w14:paraId="73C2FBE3" w14:textId="77777777" w:rsidR="0041053B" w:rsidRDefault="00000000">
            <w:pPr>
              <w:spacing w:before="120" w:after="120" w:line="288" w:lineRule="auto"/>
            </w:pPr>
            <w:r>
              <w:t>From the persona that he displayed</w:t>
            </w:r>
          </w:p>
          <w:p w14:paraId="1A461E8B" w14:textId="77777777" w:rsidR="0041053B" w:rsidRDefault="00000000">
            <w:pPr>
              <w:spacing w:before="120" w:after="120" w:line="288" w:lineRule="auto"/>
            </w:pPr>
            <w:r>
              <w:t>And then something changes, and he changes</w:t>
            </w:r>
          </w:p>
          <w:p w14:paraId="0F0E7445" w14:textId="77777777" w:rsidR="0041053B" w:rsidRDefault="00000000">
            <w:pPr>
              <w:spacing w:before="120" w:after="120" w:line="288" w:lineRule="auto"/>
            </w:pPr>
            <w:r>
              <w:t>From a guy that you'd never be into</w:t>
            </w:r>
          </w:p>
          <w:p w14:paraId="388F3044" w14:textId="77777777" w:rsidR="0041053B" w:rsidRDefault="00000000">
            <w:pPr>
              <w:spacing w:before="120" w:after="120" w:line="288" w:lineRule="auto"/>
            </w:pPr>
            <w:r>
              <w:t xml:space="preserve">Into a guy that you’d </w:t>
            </w:r>
            <w:proofErr w:type="spellStart"/>
            <w:r>
              <w:t>kinda</w:t>
            </w:r>
            <w:proofErr w:type="spellEnd"/>
            <w:r>
              <w:t xml:space="preserve"> be into</w:t>
            </w:r>
          </w:p>
          <w:p w14:paraId="683B7931" w14:textId="77777777" w:rsidR="0041053B" w:rsidRDefault="00000000">
            <w:pPr>
              <w:spacing w:before="120" w:after="120" w:line="288" w:lineRule="auto"/>
            </w:pPr>
            <w:r>
              <w:lastRenderedPageBreak/>
              <w:t>From a guy that I'd never be into</w:t>
            </w:r>
          </w:p>
          <w:p w14:paraId="4CA53A7F" w14:textId="77777777" w:rsidR="0041053B" w:rsidRDefault="00000000">
            <w:pPr>
              <w:spacing w:before="120" w:after="120" w:line="288" w:lineRule="auto"/>
            </w:pPr>
            <w:r>
              <w:t xml:space="preserve">Into a guy that I'd </w:t>
            </w:r>
            <w:proofErr w:type="spellStart"/>
            <w:r>
              <w:t>kinda</w:t>
            </w:r>
            <w:proofErr w:type="spellEnd"/>
            <w:r>
              <w:t xml:space="preserve"> be into</w:t>
            </w:r>
          </w:p>
          <w:p w14:paraId="79C1F0FA" w14:textId="77777777" w:rsidR="0041053B" w:rsidRDefault="00000000">
            <w:pPr>
              <w:spacing w:before="120" w:after="120" w:line="288" w:lineRule="auto"/>
            </w:pPr>
            <w:r>
              <w:t>Is he worth it?</w:t>
            </w:r>
          </w:p>
          <w:p w14:paraId="204694AB" w14:textId="77777777" w:rsidR="0041053B" w:rsidRDefault="00000000">
            <w:pPr>
              <w:spacing w:before="120" w:after="120" w:line="288" w:lineRule="auto"/>
            </w:pPr>
            <w:r>
              <w:t>Jeremy?</w:t>
            </w:r>
          </w:p>
          <w:p w14:paraId="4EC222B0" w14:textId="77777777" w:rsidR="0041053B" w:rsidRDefault="00000000">
            <w:pPr>
              <w:spacing w:before="120" w:line="288" w:lineRule="auto"/>
              <w:rPr>
                <w:b/>
                <w:bCs/>
              </w:rPr>
            </w:pPr>
            <w:r>
              <w:t>Is he?</w:t>
            </w:r>
          </w:p>
        </w:tc>
      </w:tr>
    </w:tbl>
    <w:p w14:paraId="508140D2" w14:textId="77777777" w:rsidR="0041053B" w:rsidRDefault="0041053B"/>
    <w:p w14:paraId="09A0979A" w14:textId="77777777" w:rsidR="0041053B" w:rsidRDefault="00000000">
      <w:r>
        <w:rPr>
          <w:b/>
          <w:bCs/>
        </w:rPr>
        <w:t xml:space="preserve">Michael in the Bathroom </w:t>
      </w:r>
      <w:r>
        <w:t xml:space="preserve">- </w:t>
      </w:r>
      <w:hyperlink r:id="rId17">
        <w:r>
          <w:rPr>
            <w:color w:val="0563C1"/>
            <w:u w:val="single"/>
          </w:rPr>
          <w:t>0:29-1:43</w:t>
        </w:r>
      </w:hyperlink>
    </w:p>
    <w:tbl>
      <w:tblPr>
        <w:tblStyle w:val="aff2"/>
        <w:tblW w:w="10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62"/>
      </w:tblGrid>
      <w:tr w:rsidR="0041053B" w14:paraId="365A0DA0" w14:textId="77777777">
        <w:tc>
          <w:tcPr>
            <w:tcW w:w="10462" w:type="dxa"/>
          </w:tcPr>
          <w:p w14:paraId="70E4A437" w14:textId="77777777" w:rsidR="0041053B" w:rsidRDefault="00000000">
            <w:pPr>
              <w:spacing w:after="120" w:line="288" w:lineRule="auto"/>
            </w:pPr>
            <w:r>
              <w:rPr>
                <w:b/>
                <w:bCs/>
              </w:rPr>
              <w:t>[MICHAEL]</w:t>
            </w:r>
          </w:p>
          <w:p w14:paraId="0E7CD7CE" w14:textId="77777777" w:rsidR="0041053B" w:rsidRDefault="00000000">
            <w:pPr>
              <w:spacing w:before="120" w:after="120" w:line="288" w:lineRule="auto"/>
            </w:pPr>
            <w:r>
              <w:t>I’m a creeper in a bathroom</w:t>
            </w:r>
          </w:p>
          <w:p w14:paraId="666FBD32" w14:textId="77777777" w:rsidR="0041053B" w:rsidRDefault="00000000">
            <w:pPr>
              <w:spacing w:before="120" w:after="120" w:line="288" w:lineRule="auto"/>
            </w:pPr>
            <w:proofErr w:type="spellStart"/>
            <w:r>
              <w:t>'Cause</w:t>
            </w:r>
            <w:proofErr w:type="spellEnd"/>
            <w:r>
              <w:t xml:space="preserve"> my buddy </w:t>
            </w:r>
            <w:proofErr w:type="spellStart"/>
            <w:r>
              <w:t>kinda</w:t>
            </w:r>
            <w:proofErr w:type="spellEnd"/>
            <w:r>
              <w:t xml:space="preserve"> left me alone</w:t>
            </w:r>
          </w:p>
          <w:p w14:paraId="67BA0C51" w14:textId="77777777" w:rsidR="0041053B" w:rsidRDefault="00000000">
            <w:pPr>
              <w:spacing w:before="120" w:after="120" w:line="288" w:lineRule="auto"/>
            </w:pPr>
            <w:r>
              <w:t>But I'd rather fake pee than stand awkwardly</w:t>
            </w:r>
          </w:p>
          <w:p w14:paraId="67776181" w14:textId="77777777" w:rsidR="0041053B" w:rsidRDefault="00000000">
            <w:pPr>
              <w:spacing w:before="120" w:after="120" w:line="288" w:lineRule="auto"/>
            </w:pPr>
            <w:r>
              <w:t>Or pretend to check a text on my phone</w:t>
            </w:r>
          </w:p>
          <w:p w14:paraId="69E48926" w14:textId="77777777" w:rsidR="0041053B" w:rsidRDefault="00000000">
            <w:pPr>
              <w:spacing w:before="120" w:after="120" w:line="288" w:lineRule="auto"/>
            </w:pPr>
            <w:r>
              <w:t>Everything felt fine when I was half of a pair</w:t>
            </w:r>
          </w:p>
          <w:p w14:paraId="7F6E573C" w14:textId="77777777" w:rsidR="0041053B" w:rsidRDefault="00000000">
            <w:pPr>
              <w:spacing w:before="120" w:after="120" w:line="288" w:lineRule="auto"/>
            </w:pPr>
            <w:r>
              <w:t>Now through no fault of mine, there’s no other half there</w:t>
            </w:r>
          </w:p>
          <w:p w14:paraId="4715903C" w14:textId="77777777" w:rsidR="0041053B" w:rsidRDefault="00000000">
            <w:pPr>
              <w:spacing w:before="120" w:after="120" w:line="288" w:lineRule="auto"/>
            </w:pPr>
            <w:r>
              <w:t>Now I'm just Michael in the bathroom</w:t>
            </w:r>
          </w:p>
          <w:p w14:paraId="214B15F4" w14:textId="77777777" w:rsidR="0041053B" w:rsidRDefault="00000000">
            <w:pPr>
              <w:spacing w:before="120" w:after="120" w:line="288" w:lineRule="auto"/>
            </w:pPr>
            <w:r>
              <w:t>Michael in the bathroom at a party</w:t>
            </w:r>
          </w:p>
          <w:p w14:paraId="58960868" w14:textId="77777777" w:rsidR="0041053B" w:rsidRDefault="00000000">
            <w:pPr>
              <w:spacing w:before="120" w:after="120" w:line="288" w:lineRule="auto"/>
            </w:pPr>
            <w:r>
              <w:t>Forget how long it's been</w:t>
            </w:r>
          </w:p>
          <w:p w14:paraId="0ECD64A9" w14:textId="77777777" w:rsidR="0041053B" w:rsidRDefault="00000000">
            <w:pPr>
              <w:spacing w:before="120" w:after="120" w:line="288" w:lineRule="auto"/>
            </w:pPr>
            <w:r>
              <w:t>I'm just Michael in the bathroom</w:t>
            </w:r>
          </w:p>
          <w:p w14:paraId="789B69ED" w14:textId="77777777" w:rsidR="0041053B" w:rsidRDefault="00000000">
            <w:pPr>
              <w:spacing w:before="120" w:after="120" w:line="288" w:lineRule="auto"/>
            </w:pPr>
            <w:r>
              <w:t>Michael in the bathroom at a party</w:t>
            </w:r>
          </w:p>
          <w:p w14:paraId="7D3BB4B0" w14:textId="77777777" w:rsidR="0041053B" w:rsidRDefault="00000000">
            <w:pPr>
              <w:spacing w:before="120" w:after="120" w:line="288" w:lineRule="auto"/>
            </w:pPr>
            <w:r>
              <w:t>No, you can't come in!</w:t>
            </w:r>
          </w:p>
          <w:p w14:paraId="768FAD0F" w14:textId="77777777" w:rsidR="0041053B" w:rsidRDefault="00000000">
            <w:pPr>
              <w:spacing w:before="120" w:after="120" w:line="288" w:lineRule="auto"/>
            </w:pPr>
            <w:r>
              <w:t>I'm waiting it out 'til it's time to leave</w:t>
            </w:r>
          </w:p>
          <w:p w14:paraId="00EF12A9" w14:textId="77777777" w:rsidR="0041053B" w:rsidRDefault="00000000">
            <w:pPr>
              <w:spacing w:before="120" w:after="120" w:line="288" w:lineRule="auto"/>
            </w:pPr>
            <w:r>
              <w:t>And picking at grout as I softly grieve</w:t>
            </w:r>
          </w:p>
          <w:p w14:paraId="6EAB9AC2" w14:textId="77777777" w:rsidR="0041053B" w:rsidRDefault="00000000">
            <w:pPr>
              <w:spacing w:before="120" w:after="120" w:line="288" w:lineRule="auto"/>
            </w:pPr>
            <w:r>
              <w:t>I’m just Michael who you don’t know</w:t>
            </w:r>
          </w:p>
          <w:p w14:paraId="485CFB9D" w14:textId="77777777" w:rsidR="0041053B" w:rsidRDefault="00000000">
            <w:pPr>
              <w:spacing w:before="120" w:after="120" w:line="288" w:lineRule="auto"/>
            </w:pPr>
            <w:r>
              <w:t xml:space="preserve">Michael </w:t>
            </w:r>
            <w:proofErr w:type="spellStart"/>
            <w:r>
              <w:t>flyin</w:t>
            </w:r>
            <w:proofErr w:type="spellEnd"/>
            <w:r>
              <w:t>' solo</w:t>
            </w:r>
          </w:p>
          <w:p w14:paraId="322D9412" w14:textId="77777777" w:rsidR="0041053B" w:rsidRDefault="00000000">
            <w:pPr>
              <w:spacing w:before="120" w:line="288" w:lineRule="auto"/>
            </w:pPr>
            <w:r>
              <w:t>Michael in the bathroom by himself</w:t>
            </w:r>
          </w:p>
          <w:p w14:paraId="19964ECF" w14:textId="77777777" w:rsidR="0041053B" w:rsidRDefault="0041053B">
            <w:pPr>
              <w:rPr>
                <w:b/>
                <w:bCs/>
              </w:rPr>
            </w:pPr>
          </w:p>
        </w:tc>
      </w:tr>
    </w:tbl>
    <w:p w14:paraId="37C99655" w14:textId="77777777" w:rsidR="0041053B" w:rsidRDefault="00000000">
      <w:pPr>
        <w:pStyle w:val="Heading1"/>
      </w:pPr>
      <w:bookmarkStart w:id="8" w:name="_Toc215668840"/>
      <w:r>
        <w:lastRenderedPageBreak/>
        <w:t>REHEARSAL INFORMATION</w:t>
      </w:r>
      <w:bookmarkEnd w:id="8"/>
    </w:p>
    <w:p w14:paraId="4B99013C" w14:textId="77777777" w:rsidR="0041053B" w:rsidRDefault="00000000">
      <w:r>
        <w:rPr>
          <w:b/>
          <w:bCs/>
          <w:color w:val="C00000"/>
        </w:rPr>
        <w:t>Location:</w:t>
      </w:r>
      <w:r>
        <w:rPr>
          <w:b/>
          <w:bCs/>
          <w:color w:val="0F07B9"/>
        </w:rPr>
        <w:t xml:space="preserve"> </w:t>
      </w:r>
      <w:r>
        <w:t xml:space="preserve">Unless otherwise notified, rehearsals and the performances will be at the Olive Street Theatre, 234 Olive St, Albury. </w:t>
      </w:r>
    </w:p>
    <w:p w14:paraId="47D14A24" w14:textId="77777777" w:rsidR="0041053B" w:rsidRDefault="00000000">
      <w:r>
        <w:rPr>
          <w:b/>
          <w:bCs/>
          <w:color w:val="C00000"/>
        </w:rPr>
        <w:t>Meet &amp; Greet</w:t>
      </w:r>
      <w:r>
        <w:rPr>
          <w:color w:val="C00000"/>
        </w:rPr>
        <w:t xml:space="preserve">: </w:t>
      </w:r>
      <w:r>
        <w:t>4</w:t>
      </w:r>
      <w:r>
        <w:rPr>
          <w:vertAlign w:val="superscript"/>
        </w:rPr>
        <w:t>th</w:t>
      </w:r>
      <w:r>
        <w:rPr>
          <w:b/>
          <w:bCs/>
        </w:rPr>
        <w:t xml:space="preserve"> </w:t>
      </w:r>
      <w:r>
        <w:t xml:space="preserve">January 2026 @ 1.00pm  </w:t>
      </w:r>
    </w:p>
    <w:p w14:paraId="43161DC5" w14:textId="77777777" w:rsidR="0041053B" w:rsidRDefault="00000000">
      <w:r>
        <w:rPr>
          <w:b/>
          <w:bCs/>
          <w:color w:val="C00000"/>
        </w:rPr>
        <w:t>Rehearsals will start</w:t>
      </w:r>
      <w:r>
        <w:rPr>
          <w:color w:val="C00000"/>
        </w:rPr>
        <w:t xml:space="preserve"> </w:t>
      </w:r>
      <w:r>
        <w:t>Week beginning 5</w:t>
      </w:r>
      <w:r>
        <w:rPr>
          <w:vertAlign w:val="superscript"/>
        </w:rPr>
        <w:t>th</w:t>
      </w:r>
      <w:r>
        <w:t xml:space="preserve"> </w:t>
      </w:r>
      <w:proofErr w:type="gramStart"/>
      <w:r>
        <w:t>January,</w:t>
      </w:r>
      <w:proofErr w:type="gramEnd"/>
      <w:r>
        <w:t xml:space="preserve"> 2026  </w:t>
      </w:r>
    </w:p>
    <w:p w14:paraId="4280EE7A" w14:textId="77777777" w:rsidR="0041053B" w:rsidRDefault="00000000">
      <w:r>
        <w:t xml:space="preserve">We will be rehearsing Monday evenings, Friday evenings and Saturday afternoons. A detailed schedule will be </w:t>
      </w:r>
      <w:proofErr w:type="gramStart"/>
      <w:r>
        <w:t>provided</w:t>
      </w:r>
      <w:proofErr w:type="gramEnd"/>
      <w:r>
        <w:t xml:space="preserve"> and, in the early stages of rehearsal, you may not be required for all rehearsals. </w:t>
      </w:r>
    </w:p>
    <w:p w14:paraId="674984FA" w14:textId="77777777" w:rsidR="0041053B" w:rsidRDefault="00000000">
      <w:r>
        <w:rPr>
          <w:b/>
          <w:bCs/>
          <w:color w:val="C00000"/>
        </w:rPr>
        <w:t>Production</w:t>
      </w:r>
      <w:r>
        <w:rPr>
          <w:b/>
          <w:bCs/>
          <w:color w:val="9E1B24"/>
        </w:rPr>
        <w:t xml:space="preserve"> Week Rehearsals</w:t>
      </w:r>
      <w:r>
        <w:rPr>
          <w:b/>
          <w:bCs/>
          <w:color w:val="C00000"/>
        </w:rPr>
        <w:t xml:space="preserve">: </w:t>
      </w:r>
      <w:r>
        <w:t>(Cast required for all production week rehearsals)</w:t>
      </w:r>
      <w:r>
        <w:rPr>
          <w:color w:val="C00000"/>
        </w:rPr>
        <w:t xml:space="preserve"> </w:t>
      </w:r>
    </w:p>
    <w:p w14:paraId="0A7F4FAD" w14:textId="77777777" w:rsidR="0041053B" w:rsidRDefault="00000000">
      <w:pPr>
        <w:numPr>
          <w:ilvl w:val="0"/>
          <w:numId w:val="2"/>
        </w:numPr>
        <w:pBdr>
          <w:top w:val="nil"/>
          <w:left w:val="nil"/>
          <w:bottom w:val="nil"/>
          <w:right w:val="nil"/>
          <w:between w:val="nil"/>
        </w:pBdr>
        <w:spacing w:after="0"/>
      </w:pPr>
      <w:r>
        <w:rPr>
          <w:color w:val="000000"/>
        </w:rPr>
        <w:t>Tuesday 7</w:t>
      </w:r>
      <w:r>
        <w:rPr>
          <w:color w:val="000000"/>
          <w:vertAlign w:val="superscript"/>
        </w:rPr>
        <w:t>th</w:t>
      </w:r>
      <w:r>
        <w:rPr>
          <w:color w:val="000000"/>
        </w:rPr>
        <w:t xml:space="preserve"> April 2026 – Full rehearsal</w:t>
      </w:r>
    </w:p>
    <w:p w14:paraId="5120660E" w14:textId="77777777" w:rsidR="0041053B" w:rsidRDefault="00000000">
      <w:pPr>
        <w:numPr>
          <w:ilvl w:val="0"/>
          <w:numId w:val="2"/>
        </w:numPr>
        <w:pBdr>
          <w:top w:val="nil"/>
          <w:left w:val="nil"/>
          <w:bottom w:val="nil"/>
          <w:right w:val="nil"/>
          <w:between w:val="nil"/>
        </w:pBdr>
        <w:spacing w:before="0" w:after="0"/>
      </w:pPr>
      <w:r>
        <w:rPr>
          <w:color w:val="000000"/>
        </w:rPr>
        <w:t>Wednesday 8</w:t>
      </w:r>
      <w:r>
        <w:rPr>
          <w:color w:val="000000"/>
          <w:vertAlign w:val="superscript"/>
        </w:rPr>
        <w:t>th</w:t>
      </w:r>
      <w:r>
        <w:rPr>
          <w:color w:val="000000"/>
        </w:rPr>
        <w:t xml:space="preserve"> April 2026 – Dress and tech rehearsal</w:t>
      </w:r>
    </w:p>
    <w:p w14:paraId="62F8087E" w14:textId="77777777" w:rsidR="0041053B" w:rsidRDefault="00000000">
      <w:pPr>
        <w:rPr>
          <w:b/>
          <w:bCs/>
          <w:color w:val="C00000"/>
        </w:rPr>
      </w:pPr>
      <w:r>
        <w:rPr>
          <w:b/>
          <w:bCs/>
          <w:color w:val="C00000"/>
        </w:rPr>
        <w:t>Performances: 6 performances</w:t>
      </w:r>
    </w:p>
    <w:p w14:paraId="606AA8B5" w14:textId="77777777" w:rsidR="0041053B" w:rsidRDefault="00000000">
      <w:pPr>
        <w:numPr>
          <w:ilvl w:val="0"/>
          <w:numId w:val="3"/>
        </w:numPr>
        <w:pBdr>
          <w:top w:val="nil"/>
          <w:left w:val="nil"/>
          <w:bottom w:val="nil"/>
          <w:right w:val="nil"/>
          <w:between w:val="nil"/>
        </w:pBdr>
        <w:spacing w:after="0"/>
      </w:pPr>
      <w:r>
        <w:rPr>
          <w:color w:val="000000"/>
        </w:rPr>
        <w:t>Opening Night Thursday 9</w:t>
      </w:r>
      <w:r>
        <w:rPr>
          <w:color w:val="000000"/>
          <w:vertAlign w:val="superscript"/>
        </w:rPr>
        <w:t>th</w:t>
      </w:r>
      <w:r>
        <w:rPr>
          <w:color w:val="000000"/>
        </w:rPr>
        <w:t xml:space="preserve"> April 2026</w:t>
      </w:r>
    </w:p>
    <w:p w14:paraId="76D706E9" w14:textId="77777777" w:rsidR="0041053B" w:rsidRDefault="00000000">
      <w:pPr>
        <w:numPr>
          <w:ilvl w:val="0"/>
          <w:numId w:val="3"/>
        </w:numPr>
        <w:pBdr>
          <w:top w:val="nil"/>
          <w:left w:val="nil"/>
          <w:bottom w:val="nil"/>
          <w:right w:val="nil"/>
          <w:between w:val="nil"/>
        </w:pBdr>
        <w:spacing w:before="0"/>
      </w:pPr>
      <w:r>
        <w:rPr>
          <w:color w:val="000000"/>
        </w:rPr>
        <w:t>Closing Night Saturday 18</w:t>
      </w:r>
      <w:r>
        <w:rPr>
          <w:color w:val="000000"/>
          <w:vertAlign w:val="superscript"/>
        </w:rPr>
        <w:t>th</w:t>
      </w:r>
      <w:r>
        <w:rPr>
          <w:color w:val="000000"/>
        </w:rPr>
        <w:t xml:space="preserve"> April 2026 </w:t>
      </w:r>
    </w:p>
    <w:p w14:paraId="32310CB6" w14:textId="77777777" w:rsidR="0041053B" w:rsidRDefault="00000000">
      <w:r>
        <w:t xml:space="preserve">Call times in the theatre will be 2 hours prior to start times unless otherwise notified.  </w:t>
      </w:r>
    </w:p>
    <w:p w14:paraId="1EC16388" w14:textId="77777777" w:rsidR="0041053B" w:rsidRDefault="00000000">
      <w:r>
        <w:t xml:space="preserve">Cast members are expected to attend for any photo calls, costume fittings, publicity and promotional events as required. These dates will be notified asap. </w:t>
      </w:r>
    </w:p>
    <w:p w14:paraId="7C1421D5" w14:textId="77777777" w:rsidR="0041053B" w:rsidRDefault="00000000">
      <w:r>
        <w:br/>
      </w:r>
    </w:p>
    <w:p w14:paraId="2B62E8E2" w14:textId="77777777" w:rsidR="0041053B" w:rsidRDefault="0041053B"/>
    <w:p w14:paraId="0C8CED5D" w14:textId="77777777" w:rsidR="0041053B" w:rsidRDefault="0041053B"/>
    <w:p w14:paraId="157AB24C" w14:textId="77777777" w:rsidR="0041053B" w:rsidRDefault="0041053B"/>
    <w:p w14:paraId="1F16D937" w14:textId="77777777" w:rsidR="0041053B" w:rsidRDefault="00000000">
      <w:pPr>
        <w:spacing w:line="259" w:lineRule="auto"/>
        <w:rPr>
          <w:b/>
          <w:bCs/>
          <w:color w:val="9E1B24"/>
        </w:rPr>
        <w:sectPr w:rsidR="0041053B">
          <w:headerReference w:type="even" r:id="rId18"/>
          <w:headerReference w:type="default" r:id="rId19"/>
          <w:footerReference w:type="default" r:id="rId20"/>
          <w:headerReference w:type="first" r:id="rId21"/>
          <w:pgSz w:w="11912" w:h="16840"/>
          <w:pgMar w:top="720" w:right="720" w:bottom="720" w:left="720" w:header="590" w:footer="720" w:gutter="0"/>
          <w:pgNumType w:start="1"/>
          <w:cols w:space="720"/>
          <w:titlePg/>
        </w:sectPr>
      </w:pPr>
      <w:r>
        <w:br w:type="page"/>
      </w:r>
    </w:p>
    <w:p w14:paraId="4A97D105" w14:textId="77777777" w:rsidR="0041053B" w:rsidRDefault="00000000">
      <w:pPr>
        <w:pStyle w:val="Heading1"/>
        <w:jc w:val="center"/>
        <w:rPr>
          <w:sz w:val="40"/>
          <w:szCs w:val="40"/>
        </w:rPr>
      </w:pPr>
      <w:bookmarkStart w:id="9" w:name="_Toc215668841"/>
      <w:r>
        <w:rPr>
          <w:sz w:val="40"/>
          <w:szCs w:val="40"/>
        </w:rPr>
        <w:lastRenderedPageBreak/>
        <w:t>YA Theatre Group Audition Form 2026</w:t>
      </w:r>
      <w:bookmarkEnd w:id="9"/>
    </w:p>
    <w:p w14:paraId="3D3A95F1" w14:textId="77777777" w:rsidR="0041053B" w:rsidRDefault="00000000">
      <w:r>
        <w:t xml:space="preserve">Auditioning for (roles):  </w:t>
      </w:r>
      <w:r>
        <w:tab/>
        <w:t xml:space="preserve">1. _____________________________________ </w:t>
      </w:r>
    </w:p>
    <w:p w14:paraId="0B971253" w14:textId="77777777" w:rsidR="0041053B" w:rsidRDefault="00000000">
      <w:r>
        <w:tab/>
      </w:r>
      <w:r>
        <w:tab/>
      </w:r>
      <w:r>
        <w:tab/>
      </w:r>
      <w:r>
        <w:tab/>
        <w:t>2. _____________________________________</w:t>
      </w:r>
    </w:p>
    <w:tbl>
      <w:tblPr>
        <w:tblStyle w:val="aff3"/>
        <w:tblW w:w="10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843"/>
        <w:gridCol w:w="850"/>
        <w:gridCol w:w="6356"/>
      </w:tblGrid>
      <w:tr w:rsidR="0041053B" w14:paraId="5A757521" w14:textId="77777777">
        <w:tc>
          <w:tcPr>
            <w:tcW w:w="1413" w:type="dxa"/>
          </w:tcPr>
          <w:p w14:paraId="3DA6B07A" w14:textId="77777777" w:rsidR="0041053B" w:rsidRDefault="00000000">
            <w:r>
              <w:t>Name:</w:t>
            </w:r>
          </w:p>
        </w:tc>
        <w:tc>
          <w:tcPr>
            <w:tcW w:w="9049" w:type="dxa"/>
            <w:gridSpan w:val="3"/>
          </w:tcPr>
          <w:p w14:paraId="3ECD063F" w14:textId="77777777" w:rsidR="0041053B" w:rsidRDefault="0041053B"/>
        </w:tc>
      </w:tr>
      <w:tr w:rsidR="0041053B" w14:paraId="7BC8DD7F" w14:textId="77777777">
        <w:tc>
          <w:tcPr>
            <w:tcW w:w="1413" w:type="dxa"/>
          </w:tcPr>
          <w:p w14:paraId="671B4F73" w14:textId="77777777" w:rsidR="0041053B" w:rsidRDefault="00000000">
            <w:r>
              <w:t>Address:</w:t>
            </w:r>
          </w:p>
        </w:tc>
        <w:tc>
          <w:tcPr>
            <w:tcW w:w="9049" w:type="dxa"/>
            <w:gridSpan w:val="3"/>
          </w:tcPr>
          <w:p w14:paraId="1DC3CE2A" w14:textId="77777777" w:rsidR="0041053B" w:rsidRDefault="0041053B"/>
        </w:tc>
      </w:tr>
      <w:tr w:rsidR="0041053B" w14:paraId="6053DB4E" w14:textId="77777777">
        <w:tc>
          <w:tcPr>
            <w:tcW w:w="1413" w:type="dxa"/>
          </w:tcPr>
          <w:p w14:paraId="63E652D6" w14:textId="77777777" w:rsidR="0041053B" w:rsidRDefault="00000000">
            <w:r>
              <w:t>Mobile:</w:t>
            </w:r>
          </w:p>
        </w:tc>
        <w:tc>
          <w:tcPr>
            <w:tcW w:w="1843" w:type="dxa"/>
          </w:tcPr>
          <w:p w14:paraId="1604C5C5" w14:textId="77777777" w:rsidR="0041053B" w:rsidRDefault="0041053B"/>
        </w:tc>
        <w:tc>
          <w:tcPr>
            <w:tcW w:w="850" w:type="dxa"/>
          </w:tcPr>
          <w:p w14:paraId="5023CADE" w14:textId="77777777" w:rsidR="0041053B" w:rsidRDefault="00000000">
            <w:r>
              <w:t>Email:</w:t>
            </w:r>
          </w:p>
        </w:tc>
        <w:tc>
          <w:tcPr>
            <w:tcW w:w="6356" w:type="dxa"/>
          </w:tcPr>
          <w:p w14:paraId="082A7840" w14:textId="77777777" w:rsidR="0041053B" w:rsidRDefault="0041053B"/>
        </w:tc>
      </w:tr>
    </w:tbl>
    <w:p w14:paraId="0C11380D" w14:textId="77777777" w:rsidR="0041053B" w:rsidRDefault="0041053B"/>
    <w:tbl>
      <w:tblPr>
        <w:tblStyle w:val="aff4"/>
        <w:tblW w:w="10462" w:type="dxa"/>
        <w:tblBorders>
          <w:top w:val="nil"/>
          <w:left w:val="nil"/>
          <w:bottom w:val="nil"/>
          <w:right w:val="nil"/>
          <w:insideH w:val="nil"/>
          <w:insideV w:val="nil"/>
        </w:tblBorders>
        <w:tblLayout w:type="fixed"/>
        <w:tblLook w:val="0400" w:firstRow="0" w:lastRow="0" w:firstColumn="0" w:lastColumn="0" w:noHBand="0" w:noVBand="1"/>
      </w:tblPr>
      <w:tblGrid>
        <w:gridCol w:w="3928"/>
        <w:gridCol w:w="567"/>
        <w:gridCol w:w="498"/>
        <w:gridCol w:w="4358"/>
        <w:gridCol w:w="571"/>
        <w:gridCol w:w="540"/>
      </w:tblGrid>
      <w:tr w:rsidR="0041053B" w14:paraId="36DC2D28" w14:textId="77777777">
        <w:tc>
          <w:tcPr>
            <w:tcW w:w="3928" w:type="dxa"/>
            <w:tcBorders>
              <w:bottom w:val="single" w:sz="4" w:space="0" w:color="000000"/>
              <w:right w:val="single" w:sz="4" w:space="0" w:color="000000"/>
            </w:tcBorders>
          </w:tcPr>
          <w:p w14:paraId="0B9FEFBE" w14:textId="77777777" w:rsidR="0041053B" w:rsidRDefault="0041053B"/>
        </w:tc>
        <w:tc>
          <w:tcPr>
            <w:tcW w:w="567" w:type="dxa"/>
            <w:tcBorders>
              <w:top w:val="single" w:sz="4" w:space="0" w:color="000000"/>
              <w:left w:val="single" w:sz="4" w:space="0" w:color="000000"/>
              <w:bottom w:val="single" w:sz="4" w:space="0" w:color="000000"/>
              <w:right w:val="single" w:sz="4" w:space="0" w:color="000000"/>
            </w:tcBorders>
          </w:tcPr>
          <w:p w14:paraId="11BCF52A" w14:textId="77777777" w:rsidR="0041053B" w:rsidRDefault="00000000">
            <w:r>
              <w:t>Yes</w:t>
            </w:r>
          </w:p>
        </w:tc>
        <w:tc>
          <w:tcPr>
            <w:tcW w:w="498" w:type="dxa"/>
            <w:tcBorders>
              <w:top w:val="single" w:sz="4" w:space="0" w:color="000000"/>
              <w:left w:val="single" w:sz="4" w:space="0" w:color="000000"/>
              <w:bottom w:val="single" w:sz="4" w:space="0" w:color="000000"/>
              <w:right w:val="single" w:sz="4" w:space="0" w:color="000000"/>
            </w:tcBorders>
          </w:tcPr>
          <w:p w14:paraId="1915F506" w14:textId="77777777" w:rsidR="0041053B" w:rsidRDefault="00000000">
            <w:r>
              <w:t>No</w:t>
            </w:r>
          </w:p>
        </w:tc>
        <w:tc>
          <w:tcPr>
            <w:tcW w:w="4358" w:type="dxa"/>
            <w:tcBorders>
              <w:left w:val="single" w:sz="4" w:space="0" w:color="000000"/>
              <w:bottom w:val="single" w:sz="4" w:space="0" w:color="000000"/>
              <w:right w:val="single" w:sz="4" w:space="0" w:color="000000"/>
            </w:tcBorders>
          </w:tcPr>
          <w:p w14:paraId="7A659376" w14:textId="77777777" w:rsidR="0041053B" w:rsidRDefault="0041053B"/>
        </w:tc>
        <w:tc>
          <w:tcPr>
            <w:tcW w:w="571" w:type="dxa"/>
            <w:tcBorders>
              <w:top w:val="single" w:sz="4" w:space="0" w:color="000000"/>
              <w:left w:val="single" w:sz="4" w:space="0" w:color="000000"/>
              <w:bottom w:val="single" w:sz="4" w:space="0" w:color="000000"/>
              <w:right w:val="single" w:sz="4" w:space="0" w:color="000000"/>
            </w:tcBorders>
          </w:tcPr>
          <w:p w14:paraId="25D6FD1F" w14:textId="77777777" w:rsidR="0041053B" w:rsidRDefault="00000000">
            <w:r>
              <w:t>Yes</w:t>
            </w:r>
          </w:p>
        </w:tc>
        <w:tc>
          <w:tcPr>
            <w:tcW w:w="540" w:type="dxa"/>
            <w:tcBorders>
              <w:top w:val="single" w:sz="4" w:space="0" w:color="000000"/>
              <w:left w:val="single" w:sz="4" w:space="0" w:color="000000"/>
              <w:bottom w:val="single" w:sz="4" w:space="0" w:color="000000"/>
              <w:right w:val="single" w:sz="4" w:space="0" w:color="000000"/>
            </w:tcBorders>
          </w:tcPr>
          <w:p w14:paraId="43B94D6D" w14:textId="77777777" w:rsidR="0041053B" w:rsidRDefault="00000000">
            <w:r>
              <w:t>No</w:t>
            </w:r>
          </w:p>
        </w:tc>
      </w:tr>
      <w:tr w:rsidR="0041053B" w14:paraId="6EA1ECF3" w14:textId="77777777">
        <w:tc>
          <w:tcPr>
            <w:tcW w:w="3928" w:type="dxa"/>
            <w:tcBorders>
              <w:top w:val="single" w:sz="4" w:space="0" w:color="000000"/>
              <w:left w:val="single" w:sz="4" w:space="0" w:color="000000"/>
              <w:bottom w:val="single" w:sz="4" w:space="0" w:color="000000"/>
              <w:right w:val="single" w:sz="4" w:space="0" w:color="000000"/>
            </w:tcBorders>
          </w:tcPr>
          <w:p w14:paraId="37BD3A36" w14:textId="77777777" w:rsidR="0041053B" w:rsidRDefault="00000000">
            <w:r>
              <w:t>Will you accept another role?</w:t>
            </w:r>
          </w:p>
        </w:tc>
        <w:tc>
          <w:tcPr>
            <w:tcW w:w="567" w:type="dxa"/>
            <w:tcBorders>
              <w:top w:val="single" w:sz="4" w:space="0" w:color="000000"/>
              <w:left w:val="single" w:sz="4" w:space="0" w:color="000000"/>
              <w:bottom w:val="single" w:sz="4" w:space="0" w:color="000000"/>
              <w:right w:val="single" w:sz="4" w:space="0" w:color="000000"/>
            </w:tcBorders>
          </w:tcPr>
          <w:p w14:paraId="716F0BEC" w14:textId="77777777" w:rsidR="0041053B" w:rsidRDefault="00000000">
            <w:r>
              <w:rPr>
                <w:rFonts w:ascii="MS Gothic" w:eastAsia="MS Gothic" w:hAnsi="MS Gothic" w:cs="MS Gothic"/>
              </w:rPr>
              <w:t>☐</w:t>
            </w:r>
          </w:p>
        </w:tc>
        <w:tc>
          <w:tcPr>
            <w:tcW w:w="498" w:type="dxa"/>
            <w:tcBorders>
              <w:top w:val="single" w:sz="4" w:space="0" w:color="000000"/>
              <w:left w:val="single" w:sz="4" w:space="0" w:color="000000"/>
              <w:bottom w:val="single" w:sz="4" w:space="0" w:color="000000"/>
              <w:right w:val="single" w:sz="4" w:space="0" w:color="000000"/>
            </w:tcBorders>
          </w:tcPr>
          <w:p w14:paraId="4C294290" w14:textId="77777777" w:rsidR="0041053B" w:rsidRDefault="00000000">
            <w:r>
              <w:rPr>
                <w:rFonts w:ascii="MS Gothic" w:eastAsia="MS Gothic" w:hAnsi="MS Gothic" w:cs="MS Gothic"/>
              </w:rPr>
              <w:t>☐</w:t>
            </w:r>
          </w:p>
        </w:tc>
        <w:tc>
          <w:tcPr>
            <w:tcW w:w="4358" w:type="dxa"/>
            <w:tcBorders>
              <w:top w:val="single" w:sz="4" w:space="0" w:color="000000"/>
              <w:left w:val="single" w:sz="4" w:space="0" w:color="000000"/>
              <w:bottom w:val="single" w:sz="4" w:space="0" w:color="000000"/>
              <w:right w:val="single" w:sz="4" w:space="0" w:color="000000"/>
            </w:tcBorders>
          </w:tcPr>
          <w:p w14:paraId="65EB6274" w14:textId="77777777" w:rsidR="0041053B" w:rsidRDefault="00000000">
            <w:r>
              <w:t>Will you accept a place in the ensemble?</w:t>
            </w:r>
          </w:p>
        </w:tc>
        <w:tc>
          <w:tcPr>
            <w:tcW w:w="571" w:type="dxa"/>
            <w:tcBorders>
              <w:top w:val="single" w:sz="4" w:space="0" w:color="000000"/>
              <w:left w:val="single" w:sz="4" w:space="0" w:color="000000"/>
              <w:bottom w:val="single" w:sz="4" w:space="0" w:color="000000"/>
              <w:right w:val="single" w:sz="4" w:space="0" w:color="000000"/>
            </w:tcBorders>
          </w:tcPr>
          <w:p w14:paraId="122CFBAC" w14:textId="77777777" w:rsidR="0041053B" w:rsidRDefault="00000000">
            <w:r>
              <w:rPr>
                <w:rFonts w:ascii="MS Gothic" w:eastAsia="MS Gothic" w:hAnsi="MS Gothic" w:cs="MS Gothic"/>
              </w:rPr>
              <w:t>☐</w:t>
            </w:r>
          </w:p>
        </w:tc>
        <w:tc>
          <w:tcPr>
            <w:tcW w:w="540" w:type="dxa"/>
            <w:tcBorders>
              <w:top w:val="single" w:sz="4" w:space="0" w:color="000000"/>
              <w:left w:val="single" w:sz="4" w:space="0" w:color="000000"/>
              <w:bottom w:val="single" w:sz="4" w:space="0" w:color="000000"/>
              <w:right w:val="single" w:sz="4" w:space="0" w:color="000000"/>
            </w:tcBorders>
          </w:tcPr>
          <w:p w14:paraId="62BFAECD" w14:textId="77777777" w:rsidR="0041053B" w:rsidRDefault="00000000">
            <w:r>
              <w:rPr>
                <w:rFonts w:ascii="MS Gothic" w:eastAsia="MS Gothic" w:hAnsi="MS Gothic" w:cs="MS Gothic"/>
              </w:rPr>
              <w:t>☐</w:t>
            </w:r>
          </w:p>
        </w:tc>
      </w:tr>
      <w:tr w:rsidR="0041053B" w14:paraId="7B5DDE45" w14:textId="77777777">
        <w:tc>
          <w:tcPr>
            <w:tcW w:w="3928" w:type="dxa"/>
            <w:tcBorders>
              <w:top w:val="single" w:sz="4" w:space="0" w:color="000000"/>
              <w:left w:val="single" w:sz="4" w:space="0" w:color="000000"/>
              <w:bottom w:val="single" w:sz="4" w:space="0" w:color="000000"/>
              <w:right w:val="single" w:sz="4" w:space="0" w:color="000000"/>
            </w:tcBorders>
          </w:tcPr>
          <w:p w14:paraId="550C177E" w14:textId="77777777" w:rsidR="0041053B" w:rsidRDefault="00000000">
            <w:r>
              <w:t xml:space="preserve">Are you auditioning for another production?  </w:t>
            </w:r>
          </w:p>
        </w:tc>
        <w:tc>
          <w:tcPr>
            <w:tcW w:w="567" w:type="dxa"/>
            <w:tcBorders>
              <w:top w:val="single" w:sz="4" w:space="0" w:color="000000"/>
              <w:left w:val="single" w:sz="4" w:space="0" w:color="000000"/>
              <w:bottom w:val="single" w:sz="4" w:space="0" w:color="000000"/>
              <w:right w:val="single" w:sz="4" w:space="0" w:color="000000"/>
            </w:tcBorders>
          </w:tcPr>
          <w:p w14:paraId="4BEE284C" w14:textId="77777777" w:rsidR="0041053B" w:rsidRDefault="00000000">
            <w:r>
              <w:rPr>
                <w:rFonts w:ascii="MS Gothic" w:eastAsia="MS Gothic" w:hAnsi="MS Gothic" w:cs="MS Gothic"/>
              </w:rPr>
              <w:t>☐</w:t>
            </w:r>
          </w:p>
        </w:tc>
        <w:tc>
          <w:tcPr>
            <w:tcW w:w="498" w:type="dxa"/>
            <w:tcBorders>
              <w:top w:val="single" w:sz="4" w:space="0" w:color="000000"/>
              <w:left w:val="single" w:sz="4" w:space="0" w:color="000000"/>
              <w:bottom w:val="single" w:sz="4" w:space="0" w:color="000000"/>
              <w:right w:val="single" w:sz="4" w:space="0" w:color="000000"/>
            </w:tcBorders>
          </w:tcPr>
          <w:p w14:paraId="0A8CB831" w14:textId="77777777" w:rsidR="0041053B" w:rsidRDefault="00000000">
            <w:r>
              <w:rPr>
                <w:rFonts w:ascii="MS Gothic" w:eastAsia="MS Gothic" w:hAnsi="MS Gothic" w:cs="MS Gothic"/>
              </w:rPr>
              <w:t>☐</w:t>
            </w:r>
          </w:p>
        </w:tc>
        <w:tc>
          <w:tcPr>
            <w:tcW w:w="4358" w:type="dxa"/>
            <w:tcBorders>
              <w:top w:val="single" w:sz="4" w:space="0" w:color="000000"/>
              <w:left w:val="single" w:sz="4" w:space="0" w:color="000000"/>
              <w:bottom w:val="single" w:sz="4" w:space="0" w:color="000000"/>
              <w:right w:val="single" w:sz="4" w:space="0" w:color="000000"/>
            </w:tcBorders>
          </w:tcPr>
          <w:p w14:paraId="5382D557" w14:textId="77777777" w:rsidR="0041053B" w:rsidRDefault="00000000">
            <w:r>
              <w:t>Are you currently in another production?</w:t>
            </w:r>
          </w:p>
        </w:tc>
        <w:tc>
          <w:tcPr>
            <w:tcW w:w="571" w:type="dxa"/>
            <w:tcBorders>
              <w:top w:val="single" w:sz="4" w:space="0" w:color="000000"/>
              <w:left w:val="single" w:sz="4" w:space="0" w:color="000000"/>
              <w:bottom w:val="single" w:sz="4" w:space="0" w:color="000000"/>
              <w:right w:val="single" w:sz="4" w:space="0" w:color="000000"/>
            </w:tcBorders>
          </w:tcPr>
          <w:p w14:paraId="5D3F4485" w14:textId="77777777" w:rsidR="0041053B" w:rsidRDefault="00000000">
            <w:r>
              <w:rPr>
                <w:rFonts w:ascii="MS Gothic" w:eastAsia="MS Gothic" w:hAnsi="MS Gothic" w:cs="MS Gothic"/>
              </w:rPr>
              <w:t>☐</w:t>
            </w:r>
          </w:p>
        </w:tc>
        <w:tc>
          <w:tcPr>
            <w:tcW w:w="540" w:type="dxa"/>
            <w:tcBorders>
              <w:top w:val="single" w:sz="4" w:space="0" w:color="000000"/>
              <w:left w:val="single" w:sz="4" w:space="0" w:color="000000"/>
              <w:bottom w:val="single" w:sz="4" w:space="0" w:color="000000"/>
              <w:right w:val="single" w:sz="4" w:space="0" w:color="000000"/>
            </w:tcBorders>
          </w:tcPr>
          <w:p w14:paraId="5F347AF4" w14:textId="77777777" w:rsidR="0041053B" w:rsidRDefault="00000000">
            <w:r>
              <w:rPr>
                <w:rFonts w:ascii="MS Gothic" w:eastAsia="MS Gothic" w:hAnsi="MS Gothic" w:cs="MS Gothic"/>
              </w:rPr>
              <w:t>☐</w:t>
            </w:r>
          </w:p>
        </w:tc>
      </w:tr>
      <w:tr w:rsidR="0041053B" w14:paraId="5B543F76" w14:textId="77777777">
        <w:tc>
          <w:tcPr>
            <w:tcW w:w="3928" w:type="dxa"/>
            <w:tcBorders>
              <w:top w:val="single" w:sz="4" w:space="0" w:color="000000"/>
              <w:left w:val="single" w:sz="4" w:space="0" w:color="000000"/>
              <w:bottom w:val="single" w:sz="4" w:space="0" w:color="000000"/>
              <w:right w:val="single" w:sz="4" w:space="0" w:color="000000"/>
            </w:tcBorders>
          </w:tcPr>
          <w:p w14:paraId="5B24F207" w14:textId="77777777" w:rsidR="0041053B" w:rsidRDefault="00000000">
            <w:r>
              <w:t>Are you interested a backstage role?</w:t>
            </w:r>
          </w:p>
        </w:tc>
        <w:tc>
          <w:tcPr>
            <w:tcW w:w="567" w:type="dxa"/>
            <w:tcBorders>
              <w:top w:val="single" w:sz="4" w:space="0" w:color="000000"/>
              <w:left w:val="single" w:sz="4" w:space="0" w:color="000000"/>
              <w:bottom w:val="single" w:sz="4" w:space="0" w:color="000000"/>
              <w:right w:val="single" w:sz="4" w:space="0" w:color="000000"/>
            </w:tcBorders>
          </w:tcPr>
          <w:p w14:paraId="3365E537" w14:textId="77777777" w:rsidR="0041053B" w:rsidRDefault="00000000">
            <w:r>
              <w:rPr>
                <w:rFonts w:ascii="MS Gothic" w:eastAsia="MS Gothic" w:hAnsi="MS Gothic" w:cs="MS Gothic"/>
              </w:rPr>
              <w:t>☐</w:t>
            </w:r>
          </w:p>
        </w:tc>
        <w:tc>
          <w:tcPr>
            <w:tcW w:w="498" w:type="dxa"/>
            <w:tcBorders>
              <w:top w:val="single" w:sz="4" w:space="0" w:color="000000"/>
              <w:left w:val="single" w:sz="4" w:space="0" w:color="000000"/>
              <w:bottom w:val="single" w:sz="4" w:space="0" w:color="000000"/>
              <w:right w:val="single" w:sz="4" w:space="0" w:color="000000"/>
            </w:tcBorders>
          </w:tcPr>
          <w:p w14:paraId="67172D52" w14:textId="77777777" w:rsidR="0041053B" w:rsidRDefault="00000000">
            <w:r>
              <w:rPr>
                <w:rFonts w:ascii="MS Gothic" w:eastAsia="MS Gothic" w:hAnsi="MS Gothic" w:cs="MS Gothic"/>
              </w:rPr>
              <w:t>☐</w:t>
            </w:r>
          </w:p>
        </w:tc>
        <w:tc>
          <w:tcPr>
            <w:tcW w:w="4358" w:type="dxa"/>
            <w:tcBorders>
              <w:top w:val="single" w:sz="4" w:space="0" w:color="000000"/>
              <w:left w:val="single" w:sz="4" w:space="0" w:color="000000"/>
            </w:tcBorders>
          </w:tcPr>
          <w:p w14:paraId="7F32816C" w14:textId="77777777" w:rsidR="0041053B" w:rsidRDefault="0041053B"/>
        </w:tc>
        <w:tc>
          <w:tcPr>
            <w:tcW w:w="571" w:type="dxa"/>
            <w:tcBorders>
              <w:top w:val="single" w:sz="4" w:space="0" w:color="000000"/>
            </w:tcBorders>
          </w:tcPr>
          <w:p w14:paraId="4F9BF5E2" w14:textId="77777777" w:rsidR="0041053B" w:rsidRDefault="0041053B"/>
        </w:tc>
        <w:tc>
          <w:tcPr>
            <w:tcW w:w="540" w:type="dxa"/>
            <w:tcBorders>
              <w:top w:val="single" w:sz="4" w:space="0" w:color="000000"/>
            </w:tcBorders>
          </w:tcPr>
          <w:p w14:paraId="2D34BD70" w14:textId="77777777" w:rsidR="0041053B" w:rsidRDefault="0041053B"/>
        </w:tc>
      </w:tr>
    </w:tbl>
    <w:p w14:paraId="4A138089" w14:textId="77777777" w:rsidR="0041053B" w:rsidRDefault="0041053B"/>
    <w:tbl>
      <w:tblPr>
        <w:tblStyle w:val="aff5"/>
        <w:tblW w:w="10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6"/>
        <w:gridCol w:w="3488"/>
        <w:gridCol w:w="3488"/>
      </w:tblGrid>
      <w:tr w:rsidR="0041053B" w14:paraId="7B1ABC97" w14:textId="77777777">
        <w:tc>
          <w:tcPr>
            <w:tcW w:w="10462" w:type="dxa"/>
            <w:gridSpan w:val="3"/>
          </w:tcPr>
          <w:p w14:paraId="6936EC79" w14:textId="77777777" w:rsidR="0041053B" w:rsidRDefault="00000000">
            <w:r>
              <w:t>List any dates you know you will be unavailable</w:t>
            </w:r>
          </w:p>
        </w:tc>
      </w:tr>
      <w:tr w:rsidR="0041053B" w14:paraId="655A1BA4" w14:textId="77777777">
        <w:tc>
          <w:tcPr>
            <w:tcW w:w="3486" w:type="dxa"/>
          </w:tcPr>
          <w:p w14:paraId="4BC1D681" w14:textId="77777777" w:rsidR="0041053B" w:rsidRDefault="0041053B">
            <w:pPr>
              <w:jc w:val="center"/>
            </w:pPr>
          </w:p>
        </w:tc>
        <w:tc>
          <w:tcPr>
            <w:tcW w:w="3488" w:type="dxa"/>
          </w:tcPr>
          <w:p w14:paraId="664EF132" w14:textId="77777777" w:rsidR="0041053B" w:rsidRDefault="0041053B">
            <w:pPr>
              <w:jc w:val="center"/>
            </w:pPr>
          </w:p>
        </w:tc>
        <w:tc>
          <w:tcPr>
            <w:tcW w:w="3488" w:type="dxa"/>
          </w:tcPr>
          <w:p w14:paraId="7D87FF4D" w14:textId="77777777" w:rsidR="0041053B" w:rsidRDefault="0041053B">
            <w:pPr>
              <w:jc w:val="center"/>
            </w:pPr>
          </w:p>
        </w:tc>
      </w:tr>
      <w:tr w:rsidR="0041053B" w14:paraId="0F87BF4C" w14:textId="77777777">
        <w:tc>
          <w:tcPr>
            <w:tcW w:w="3486" w:type="dxa"/>
          </w:tcPr>
          <w:p w14:paraId="4CE3475B" w14:textId="77777777" w:rsidR="0041053B" w:rsidRDefault="0041053B">
            <w:pPr>
              <w:jc w:val="center"/>
            </w:pPr>
          </w:p>
        </w:tc>
        <w:tc>
          <w:tcPr>
            <w:tcW w:w="3488" w:type="dxa"/>
          </w:tcPr>
          <w:p w14:paraId="463553A9" w14:textId="77777777" w:rsidR="0041053B" w:rsidRDefault="0041053B">
            <w:pPr>
              <w:jc w:val="center"/>
            </w:pPr>
          </w:p>
        </w:tc>
        <w:tc>
          <w:tcPr>
            <w:tcW w:w="3488" w:type="dxa"/>
          </w:tcPr>
          <w:p w14:paraId="06D75FED" w14:textId="77777777" w:rsidR="0041053B" w:rsidRDefault="0041053B">
            <w:pPr>
              <w:jc w:val="center"/>
            </w:pPr>
          </w:p>
        </w:tc>
      </w:tr>
      <w:tr w:rsidR="0041053B" w14:paraId="6FA9C607" w14:textId="77777777">
        <w:tc>
          <w:tcPr>
            <w:tcW w:w="3486" w:type="dxa"/>
          </w:tcPr>
          <w:p w14:paraId="65C282ED" w14:textId="77777777" w:rsidR="0041053B" w:rsidRDefault="0041053B">
            <w:pPr>
              <w:jc w:val="center"/>
            </w:pPr>
          </w:p>
        </w:tc>
        <w:tc>
          <w:tcPr>
            <w:tcW w:w="3488" w:type="dxa"/>
          </w:tcPr>
          <w:p w14:paraId="7225A067" w14:textId="77777777" w:rsidR="0041053B" w:rsidRDefault="0041053B">
            <w:pPr>
              <w:jc w:val="center"/>
            </w:pPr>
          </w:p>
        </w:tc>
        <w:tc>
          <w:tcPr>
            <w:tcW w:w="3488" w:type="dxa"/>
          </w:tcPr>
          <w:p w14:paraId="2887753F" w14:textId="77777777" w:rsidR="0041053B" w:rsidRDefault="0041053B">
            <w:pPr>
              <w:jc w:val="center"/>
            </w:pPr>
          </w:p>
        </w:tc>
      </w:tr>
      <w:tr w:rsidR="0041053B" w14:paraId="43F85B4A" w14:textId="77777777">
        <w:tc>
          <w:tcPr>
            <w:tcW w:w="3486" w:type="dxa"/>
          </w:tcPr>
          <w:p w14:paraId="5F1EFA12" w14:textId="77777777" w:rsidR="0041053B" w:rsidRDefault="0041053B">
            <w:pPr>
              <w:jc w:val="center"/>
            </w:pPr>
          </w:p>
        </w:tc>
        <w:tc>
          <w:tcPr>
            <w:tcW w:w="3488" w:type="dxa"/>
          </w:tcPr>
          <w:p w14:paraId="426C645F" w14:textId="77777777" w:rsidR="0041053B" w:rsidRDefault="0041053B">
            <w:pPr>
              <w:jc w:val="center"/>
            </w:pPr>
          </w:p>
        </w:tc>
        <w:tc>
          <w:tcPr>
            <w:tcW w:w="3488" w:type="dxa"/>
          </w:tcPr>
          <w:p w14:paraId="53537690" w14:textId="77777777" w:rsidR="0041053B" w:rsidRDefault="0041053B">
            <w:pPr>
              <w:jc w:val="center"/>
            </w:pPr>
          </w:p>
        </w:tc>
      </w:tr>
    </w:tbl>
    <w:p w14:paraId="29D2EBB8" w14:textId="77777777" w:rsidR="0041053B" w:rsidRDefault="0041053B"/>
    <w:tbl>
      <w:tblPr>
        <w:tblStyle w:val="aff6"/>
        <w:tblW w:w="10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62"/>
      </w:tblGrid>
      <w:tr w:rsidR="0041053B" w14:paraId="57E17952" w14:textId="77777777">
        <w:tc>
          <w:tcPr>
            <w:tcW w:w="10462" w:type="dxa"/>
          </w:tcPr>
          <w:p w14:paraId="1BA9B069" w14:textId="77777777" w:rsidR="0041053B" w:rsidRDefault="00000000">
            <w:r>
              <w:t>List your experience &amp; training here or attach CV.</w:t>
            </w:r>
          </w:p>
        </w:tc>
      </w:tr>
      <w:tr w:rsidR="0041053B" w14:paraId="781157F4" w14:textId="77777777">
        <w:tc>
          <w:tcPr>
            <w:tcW w:w="10462" w:type="dxa"/>
          </w:tcPr>
          <w:p w14:paraId="7FF81C12" w14:textId="77777777" w:rsidR="0041053B" w:rsidRDefault="0041053B"/>
          <w:p w14:paraId="6C59E435" w14:textId="77777777" w:rsidR="0041053B" w:rsidRDefault="0041053B"/>
          <w:p w14:paraId="4F94C741" w14:textId="77777777" w:rsidR="0041053B" w:rsidRDefault="0041053B"/>
          <w:p w14:paraId="19ACE826" w14:textId="77777777" w:rsidR="0041053B" w:rsidRDefault="0041053B"/>
          <w:p w14:paraId="1952C3FD" w14:textId="77777777" w:rsidR="0041053B" w:rsidRDefault="0041053B"/>
          <w:p w14:paraId="17356DA5" w14:textId="77777777" w:rsidR="0041053B" w:rsidRDefault="0041053B"/>
          <w:p w14:paraId="77BC1746" w14:textId="77777777" w:rsidR="0041053B" w:rsidRDefault="0041053B"/>
          <w:p w14:paraId="05D5CB73" w14:textId="77777777" w:rsidR="0041053B" w:rsidRDefault="0041053B"/>
          <w:p w14:paraId="75EAA75B" w14:textId="77777777" w:rsidR="0041053B" w:rsidRDefault="0041053B"/>
          <w:p w14:paraId="4623512F" w14:textId="77777777" w:rsidR="0041053B" w:rsidRDefault="0041053B"/>
          <w:p w14:paraId="53EE4D1E" w14:textId="77777777" w:rsidR="0041053B" w:rsidRDefault="0041053B"/>
        </w:tc>
      </w:tr>
    </w:tbl>
    <w:p w14:paraId="4C682699" w14:textId="77777777" w:rsidR="0041053B" w:rsidRDefault="0041053B">
      <w:pPr>
        <w:widowControl w:val="0"/>
        <w:pBdr>
          <w:top w:val="nil"/>
          <w:left w:val="nil"/>
          <w:bottom w:val="nil"/>
          <w:right w:val="nil"/>
          <w:between w:val="nil"/>
        </w:pBdr>
        <w:spacing w:before="0" w:after="0" w:line="276" w:lineRule="auto"/>
      </w:pPr>
    </w:p>
    <w:tbl>
      <w:tblPr>
        <w:tblStyle w:val="aff7"/>
        <w:tblW w:w="10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62"/>
      </w:tblGrid>
      <w:tr w:rsidR="0041053B" w14:paraId="02E75CFF" w14:textId="77777777">
        <w:tc>
          <w:tcPr>
            <w:tcW w:w="10462" w:type="dxa"/>
          </w:tcPr>
          <w:p w14:paraId="529D9844" w14:textId="77777777" w:rsidR="0041053B" w:rsidRDefault="00000000">
            <w:r>
              <w:t>Include your biography for the program here (to be used if cast in the show)</w:t>
            </w:r>
          </w:p>
        </w:tc>
      </w:tr>
      <w:tr w:rsidR="0041053B" w14:paraId="38D8EE4A" w14:textId="77777777">
        <w:tc>
          <w:tcPr>
            <w:tcW w:w="10462" w:type="dxa"/>
          </w:tcPr>
          <w:p w14:paraId="00E75285" w14:textId="77777777" w:rsidR="0041053B" w:rsidRDefault="0041053B"/>
          <w:p w14:paraId="45556E6B" w14:textId="77777777" w:rsidR="0041053B" w:rsidRDefault="0041053B"/>
          <w:p w14:paraId="7979CEE3" w14:textId="77777777" w:rsidR="0041053B" w:rsidRDefault="0041053B"/>
          <w:p w14:paraId="5102C743" w14:textId="77777777" w:rsidR="0041053B" w:rsidRDefault="0041053B"/>
          <w:p w14:paraId="72A32549" w14:textId="77777777" w:rsidR="0041053B" w:rsidRDefault="0041053B"/>
          <w:p w14:paraId="77DA5A73" w14:textId="77777777" w:rsidR="0041053B" w:rsidRDefault="0041053B"/>
          <w:p w14:paraId="0ECCF494" w14:textId="77777777" w:rsidR="0041053B" w:rsidRDefault="0041053B"/>
          <w:p w14:paraId="67CF7C8C" w14:textId="77777777" w:rsidR="0041053B" w:rsidRDefault="0041053B"/>
          <w:p w14:paraId="1DE9FC33" w14:textId="77777777" w:rsidR="0041053B" w:rsidRDefault="0041053B"/>
          <w:p w14:paraId="347CF53D" w14:textId="77777777" w:rsidR="0041053B" w:rsidRDefault="0041053B"/>
        </w:tc>
      </w:tr>
    </w:tbl>
    <w:p w14:paraId="753A7182" w14:textId="77777777" w:rsidR="0041053B" w:rsidRDefault="00000000">
      <w:r>
        <w:rPr>
          <w:b/>
          <w:bCs/>
        </w:rPr>
        <w:lastRenderedPageBreak/>
        <w:t>T-Shirt size</w:t>
      </w:r>
      <w:r>
        <w:t>: Unisex____________________</w:t>
      </w:r>
    </w:p>
    <w:p w14:paraId="5E218641" w14:textId="77777777" w:rsidR="0041053B" w:rsidRDefault="00000000">
      <w:r>
        <w:t xml:space="preserve">Please be sure that you are prepared to give this production your </w:t>
      </w:r>
      <w:r>
        <w:rPr>
          <w:b/>
          <w:bCs/>
        </w:rPr>
        <w:t>FULL commitment!</w:t>
      </w:r>
      <w:r>
        <w:t xml:space="preserve"> To present a professional standard of production, </w:t>
      </w:r>
      <w:r>
        <w:rPr>
          <w:b/>
          <w:bCs/>
        </w:rPr>
        <w:t xml:space="preserve">we expect the cast to approach it professionally, in every way! </w:t>
      </w:r>
    </w:p>
    <w:p w14:paraId="47285988" w14:textId="77777777" w:rsidR="0041053B" w:rsidRDefault="00000000">
      <w:r>
        <w:t xml:space="preserve">We require you to </w:t>
      </w:r>
      <w:r>
        <w:rPr>
          <w:b/>
          <w:bCs/>
        </w:rPr>
        <w:t>attend all rehearsals</w:t>
      </w:r>
      <w:r>
        <w:t xml:space="preserve"> as called and devote time to develop your acting &amp; movement skills to convincingly portray your character. A detailed rehearsal schedule will be issued regularly giving adequate notice of your required rehearsal calls attendance.  </w:t>
      </w:r>
    </w:p>
    <w:p w14:paraId="71FFA227" w14:textId="77777777" w:rsidR="0041053B" w:rsidRDefault="00000000">
      <w:r>
        <w:t xml:space="preserve">All scheduled rehearsals MUST be attended! Absences disrupt the rehearsal process. </w:t>
      </w:r>
    </w:p>
    <w:p w14:paraId="76FC93A6" w14:textId="77777777" w:rsidR="0041053B" w:rsidRDefault="00000000">
      <w:r>
        <w:t>NOTE: Absences may necessitate replacing you in the production!</w:t>
      </w:r>
    </w:p>
    <w:p w14:paraId="52B92D48" w14:textId="77777777" w:rsidR="0041053B" w:rsidRDefault="00000000">
      <w:r>
        <w:t xml:space="preserve">To meet the above criteria the following must be agreed to: </w:t>
      </w:r>
    </w:p>
    <w:p w14:paraId="250B053D" w14:textId="77777777" w:rsidR="0041053B" w:rsidRDefault="00000000">
      <w:pPr>
        <w:numPr>
          <w:ilvl w:val="0"/>
          <w:numId w:val="4"/>
        </w:numPr>
        <w:pBdr>
          <w:top w:val="nil"/>
          <w:left w:val="nil"/>
          <w:bottom w:val="nil"/>
          <w:right w:val="nil"/>
          <w:between w:val="nil"/>
        </w:pBdr>
        <w:spacing w:after="0"/>
        <w:ind w:firstLine="0"/>
      </w:pPr>
      <w:r>
        <w:rPr>
          <w:color w:val="000000"/>
        </w:rPr>
        <w:t xml:space="preserve">Attend rehearsals as called. </w:t>
      </w:r>
    </w:p>
    <w:p w14:paraId="32D4C615" w14:textId="77777777" w:rsidR="0041053B" w:rsidRDefault="00000000">
      <w:pPr>
        <w:numPr>
          <w:ilvl w:val="0"/>
          <w:numId w:val="4"/>
        </w:numPr>
        <w:pBdr>
          <w:top w:val="nil"/>
          <w:left w:val="nil"/>
          <w:bottom w:val="nil"/>
          <w:right w:val="nil"/>
          <w:between w:val="nil"/>
        </w:pBdr>
        <w:spacing w:before="0" w:after="0"/>
        <w:ind w:firstLine="0"/>
      </w:pPr>
      <w:r>
        <w:rPr>
          <w:color w:val="000000"/>
        </w:rPr>
        <w:t xml:space="preserve">Contribute to the production enthusiastically. </w:t>
      </w:r>
    </w:p>
    <w:p w14:paraId="27BFF410" w14:textId="77777777" w:rsidR="0041053B" w:rsidRDefault="00000000">
      <w:pPr>
        <w:numPr>
          <w:ilvl w:val="0"/>
          <w:numId w:val="4"/>
        </w:numPr>
        <w:pBdr>
          <w:top w:val="nil"/>
          <w:left w:val="nil"/>
          <w:bottom w:val="nil"/>
          <w:right w:val="nil"/>
          <w:between w:val="nil"/>
        </w:pBdr>
        <w:spacing w:before="0" w:after="0"/>
        <w:ind w:firstLine="0"/>
      </w:pPr>
      <w:r>
        <w:rPr>
          <w:color w:val="000000"/>
        </w:rPr>
        <w:t xml:space="preserve">Take direction. </w:t>
      </w:r>
    </w:p>
    <w:p w14:paraId="0A02DAE3" w14:textId="77777777" w:rsidR="0041053B" w:rsidRDefault="00000000">
      <w:pPr>
        <w:numPr>
          <w:ilvl w:val="0"/>
          <w:numId w:val="4"/>
        </w:numPr>
        <w:pBdr>
          <w:top w:val="nil"/>
          <w:left w:val="nil"/>
          <w:bottom w:val="nil"/>
          <w:right w:val="nil"/>
          <w:between w:val="nil"/>
        </w:pBdr>
        <w:spacing w:before="0" w:after="0"/>
        <w:ind w:firstLine="0"/>
      </w:pPr>
      <w:r>
        <w:rPr>
          <w:color w:val="000000"/>
        </w:rPr>
        <w:t xml:space="preserve">Wear costumes, wigs &amp; makeup as directed. </w:t>
      </w:r>
    </w:p>
    <w:p w14:paraId="2A93FE79" w14:textId="77777777" w:rsidR="0041053B" w:rsidRDefault="00000000">
      <w:pPr>
        <w:numPr>
          <w:ilvl w:val="0"/>
          <w:numId w:val="4"/>
        </w:numPr>
        <w:pBdr>
          <w:top w:val="nil"/>
          <w:left w:val="nil"/>
          <w:bottom w:val="nil"/>
          <w:right w:val="nil"/>
          <w:between w:val="nil"/>
        </w:pBdr>
        <w:spacing w:before="0" w:after="0"/>
        <w:ind w:firstLine="0"/>
      </w:pPr>
      <w:r>
        <w:rPr>
          <w:color w:val="000000"/>
        </w:rPr>
        <w:t xml:space="preserve">Attend costume, publicity and photo calls. </w:t>
      </w:r>
    </w:p>
    <w:p w14:paraId="0A9630CA" w14:textId="77777777" w:rsidR="0041053B" w:rsidRDefault="00000000">
      <w:pPr>
        <w:numPr>
          <w:ilvl w:val="0"/>
          <w:numId w:val="4"/>
        </w:numPr>
        <w:pBdr>
          <w:top w:val="nil"/>
          <w:left w:val="nil"/>
          <w:bottom w:val="nil"/>
          <w:right w:val="nil"/>
          <w:between w:val="nil"/>
        </w:pBdr>
        <w:spacing w:before="0" w:after="0"/>
        <w:ind w:firstLine="0"/>
      </w:pPr>
      <w:r>
        <w:rPr>
          <w:color w:val="000000"/>
        </w:rPr>
        <w:t xml:space="preserve">Always give your full co-operation to the production team. </w:t>
      </w:r>
    </w:p>
    <w:p w14:paraId="3EDA7E23" w14:textId="77777777" w:rsidR="0041053B" w:rsidRDefault="00000000">
      <w:pPr>
        <w:numPr>
          <w:ilvl w:val="0"/>
          <w:numId w:val="4"/>
        </w:numPr>
        <w:pBdr>
          <w:top w:val="nil"/>
          <w:left w:val="nil"/>
          <w:bottom w:val="nil"/>
          <w:right w:val="nil"/>
          <w:between w:val="nil"/>
        </w:pBdr>
        <w:spacing w:before="0" w:after="0"/>
        <w:ind w:firstLine="0"/>
      </w:pPr>
      <w:r>
        <w:rPr>
          <w:color w:val="000000"/>
        </w:rPr>
        <w:t xml:space="preserve">Arrive on time (10 minutes before start time) to ensure a prompt start. </w:t>
      </w:r>
    </w:p>
    <w:p w14:paraId="5F25ECDD" w14:textId="77777777" w:rsidR="0041053B" w:rsidRDefault="00000000">
      <w:pPr>
        <w:numPr>
          <w:ilvl w:val="0"/>
          <w:numId w:val="4"/>
        </w:numPr>
        <w:pBdr>
          <w:top w:val="nil"/>
          <w:left w:val="nil"/>
          <w:bottom w:val="nil"/>
          <w:right w:val="nil"/>
          <w:between w:val="nil"/>
        </w:pBdr>
        <w:spacing w:before="0"/>
        <w:ind w:firstLine="0"/>
      </w:pPr>
      <w:r>
        <w:rPr>
          <w:color w:val="000000"/>
        </w:rPr>
        <w:t>Maintain a positive and supportive attitude towards the company and the production team!</w:t>
      </w:r>
    </w:p>
    <w:p w14:paraId="4CFCC68E" w14:textId="77777777" w:rsidR="0041053B" w:rsidRDefault="00000000">
      <w:pPr>
        <w:rPr>
          <w:i/>
          <w:iCs/>
        </w:rPr>
      </w:pPr>
      <w:r>
        <w:rPr>
          <w:i/>
          <w:iCs/>
        </w:rPr>
        <w:t xml:space="preserve">I have read the above and, if accepted into the production, I agree to abide by these criteria. </w:t>
      </w:r>
    </w:p>
    <w:tbl>
      <w:tblPr>
        <w:tblStyle w:val="aff8"/>
        <w:tblW w:w="10462" w:type="dxa"/>
        <w:tblBorders>
          <w:top w:val="nil"/>
          <w:left w:val="nil"/>
          <w:bottom w:val="nil"/>
          <w:right w:val="nil"/>
          <w:insideH w:val="nil"/>
          <w:insideV w:val="nil"/>
        </w:tblBorders>
        <w:tblLayout w:type="fixed"/>
        <w:tblLook w:val="0400" w:firstRow="0" w:lastRow="0" w:firstColumn="0" w:lastColumn="0" w:noHBand="0" w:noVBand="1"/>
      </w:tblPr>
      <w:tblGrid>
        <w:gridCol w:w="9351"/>
        <w:gridCol w:w="567"/>
        <w:gridCol w:w="544"/>
      </w:tblGrid>
      <w:tr w:rsidR="0041053B" w14:paraId="19AB3199" w14:textId="77777777">
        <w:tc>
          <w:tcPr>
            <w:tcW w:w="9351" w:type="dxa"/>
            <w:tcBorders>
              <w:bottom w:val="single" w:sz="4" w:space="0" w:color="000000"/>
              <w:right w:val="single" w:sz="4" w:space="0" w:color="000000"/>
            </w:tcBorders>
          </w:tcPr>
          <w:p w14:paraId="185A217C" w14:textId="77777777" w:rsidR="0041053B" w:rsidRDefault="0041053B"/>
        </w:tc>
        <w:tc>
          <w:tcPr>
            <w:tcW w:w="567" w:type="dxa"/>
            <w:tcBorders>
              <w:top w:val="single" w:sz="4" w:space="0" w:color="000000"/>
              <w:left w:val="single" w:sz="4" w:space="0" w:color="000000"/>
              <w:bottom w:val="single" w:sz="4" w:space="0" w:color="000000"/>
              <w:right w:val="single" w:sz="4" w:space="0" w:color="000000"/>
            </w:tcBorders>
          </w:tcPr>
          <w:p w14:paraId="54C35B1A" w14:textId="77777777" w:rsidR="0041053B" w:rsidRDefault="00000000">
            <w:r>
              <w:t>Yes</w:t>
            </w:r>
          </w:p>
        </w:tc>
        <w:tc>
          <w:tcPr>
            <w:tcW w:w="544" w:type="dxa"/>
            <w:tcBorders>
              <w:top w:val="single" w:sz="4" w:space="0" w:color="000000"/>
              <w:left w:val="single" w:sz="4" w:space="0" w:color="000000"/>
              <w:bottom w:val="single" w:sz="4" w:space="0" w:color="000000"/>
              <w:right w:val="single" w:sz="4" w:space="0" w:color="000000"/>
            </w:tcBorders>
          </w:tcPr>
          <w:p w14:paraId="658AD21B" w14:textId="77777777" w:rsidR="0041053B" w:rsidRDefault="00000000">
            <w:r>
              <w:t>No</w:t>
            </w:r>
          </w:p>
        </w:tc>
      </w:tr>
      <w:tr w:rsidR="0041053B" w14:paraId="7957DED0" w14:textId="77777777" w:rsidTr="00042CE1">
        <w:tc>
          <w:tcPr>
            <w:tcW w:w="9351" w:type="dxa"/>
            <w:vMerge w:val="restart"/>
            <w:tcBorders>
              <w:top w:val="single" w:sz="4" w:space="0" w:color="000000"/>
              <w:left w:val="single" w:sz="4" w:space="0" w:color="000000"/>
              <w:bottom w:val="single" w:sz="4" w:space="0" w:color="000000"/>
              <w:right w:val="single" w:sz="4" w:space="0" w:color="000000"/>
            </w:tcBorders>
          </w:tcPr>
          <w:p w14:paraId="579A819D" w14:textId="77777777" w:rsidR="0041053B" w:rsidRDefault="00000000">
            <w:r>
              <w:t>I agree to have my name and image listed on the cast list to be published on the AWTCO web sites &amp; used for other publicity purposes</w:t>
            </w:r>
          </w:p>
        </w:tc>
        <w:tc>
          <w:tcPr>
            <w:tcW w:w="567" w:type="dxa"/>
            <w:tcBorders>
              <w:top w:val="single" w:sz="4" w:space="0" w:color="000000"/>
              <w:left w:val="single" w:sz="4" w:space="0" w:color="000000"/>
              <w:bottom w:val="single" w:sz="4" w:space="0" w:color="000000"/>
              <w:right w:val="single" w:sz="4" w:space="0" w:color="000000"/>
            </w:tcBorders>
          </w:tcPr>
          <w:p w14:paraId="5D6B455E" w14:textId="77777777" w:rsidR="0041053B" w:rsidRDefault="00000000">
            <w:r>
              <w:rPr>
                <w:rFonts w:ascii="MS Gothic" w:eastAsia="MS Gothic" w:hAnsi="MS Gothic" w:cs="MS Gothic"/>
              </w:rPr>
              <w:t>☐</w:t>
            </w:r>
          </w:p>
        </w:tc>
        <w:tc>
          <w:tcPr>
            <w:tcW w:w="544" w:type="dxa"/>
            <w:tcBorders>
              <w:top w:val="single" w:sz="4" w:space="0" w:color="000000"/>
              <w:left w:val="single" w:sz="4" w:space="0" w:color="000000"/>
              <w:bottom w:val="single" w:sz="4" w:space="0" w:color="000000"/>
              <w:right w:val="single" w:sz="4" w:space="0" w:color="000000"/>
            </w:tcBorders>
          </w:tcPr>
          <w:p w14:paraId="7750FF1C" w14:textId="77777777" w:rsidR="0041053B" w:rsidRDefault="00000000">
            <w:r>
              <w:rPr>
                <w:rFonts w:ascii="MS Gothic" w:eastAsia="MS Gothic" w:hAnsi="MS Gothic" w:cs="MS Gothic"/>
              </w:rPr>
              <w:t>☐</w:t>
            </w:r>
          </w:p>
        </w:tc>
      </w:tr>
      <w:tr w:rsidR="0041053B" w14:paraId="189FDCAA" w14:textId="77777777" w:rsidTr="00042CE1">
        <w:tc>
          <w:tcPr>
            <w:tcW w:w="9351" w:type="dxa"/>
            <w:vMerge/>
            <w:tcBorders>
              <w:top w:val="single" w:sz="4" w:space="0" w:color="000000"/>
              <w:left w:val="single" w:sz="4" w:space="0" w:color="000000"/>
              <w:bottom w:val="single" w:sz="4" w:space="0" w:color="auto"/>
              <w:right w:val="single" w:sz="4" w:space="0" w:color="000000"/>
            </w:tcBorders>
          </w:tcPr>
          <w:p w14:paraId="3B0BC554" w14:textId="77777777" w:rsidR="0041053B" w:rsidRDefault="0041053B">
            <w:pPr>
              <w:widowControl w:val="0"/>
              <w:pBdr>
                <w:top w:val="nil"/>
                <w:left w:val="nil"/>
                <w:bottom w:val="nil"/>
                <w:right w:val="nil"/>
                <w:between w:val="nil"/>
              </w:pBdr>
              <w:spacing w:line="276" w:lineRule="auto"/>
            </w:pPr>
          </w:p>
        </w:tc>
        <w:tc>
          <w:tcPr>
            <w:tcW w:w="567" w:type="dxa"/>
            <w:tcBorders>
              <w:top w:val="single" w:sz="4" w:space="0" w:color="000000"/>
              <w:left w:val="single" w:sz="4" w:space="0" w:color="000000"/>
              <w:bottom w:val="single" w:sz="4" w:space="0" w:color="auto"/>
              <w:right w:val="single" w:sz="4" w:space="0" w:color="000000"/>
            </w:tcBorders>
          </w:tcPr>
          <w:p w14:paraId="4D9DF36B" w14:textId="77777777" w:rsidR="0041053B" w:rsidRDefault="0041053B">
            <w:pPr>
              <w:rPr>
                <w:rFonts w:ascii="MS Gothic" w:eastAsia="MS Gothic" w:hAnsi="MS Gothic" w:cs="MS Gothic"/>
              </w:rPr>
            </w:pPr>
          </w:p>
        </w:tc>
        <w:tc>
          <w:tcPr>
            <w:tcW w:w="544" w:type="dxa"/>
            <w:tcBorders>
              <w:top w:val="single" w:sz="4" w:space="0" w:color="000000"/>
              <w:left w:val="single" w:sz="4" w:space="0" w:color="000000"/>
              <w:bottom w:val="single" w:sz="4" w:space="0" w:color="auto"/>
              <w:right w:val="single" w:sz="4" w:space="0" w:color="000000"/>
            </w:tcBorders>
          </w:tcPr>
          <w:p w14:paraId="3F9029C9" w14:textId="77777777" w:rsidR="0041053B" w:rsidRDefault="0041053B">
            <w:pPr>
              <w:rPr>
                <w:rFonts w:ascii="MS Gothic" w:eastAsia="MS Gothic" w:hAnsi="MS Gothic" w:cs="MS Gothic"/>
              </w:rPr>
            </w:pPr>
          </w:p>
        </w:tc>
      </w:tr>
    </w:tbl>
    <w:p w14:paraId="47E114AA" w14:textId="77777777" w:rsidR="0041053B" w:rsidRDefault="0041053B"/>
    <w:p w14:paraId="20E28C5C" w14:textId="77777777" w:rsidR="0041053B" w:rsidRDefault="00000000">
      <w:r>
        <w:t>Signed: _____________________________________________</w:t>
      </w:r>
      <w:r>
        <w:tab/>
        <w:t xml:space="preserve">Date: ____________________________ </w:t>
      </w:r>
    </w:p>
    <w:sectPr w:rsidR="0041053B">
      <w:type w:val="continuous"/>
      <w:pgSz w:w="11912" w:h="16840"/>
      <w:pgMar w:top="720" w:right="720" w:bottom="720" w:left="720" w:header="59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C96AF" w14:textId="77777777" w:rsidR="006967F1" w:rsidRDefault="006967F1">
      <w:pPr>
        <w:spacing w:before="0" w:after="0" w:line="240" w:lineRule="auto"/>
      </w:pPr>
      <w:r>
        <w:separator/>
      </w:r>
    </w:p>
  </w:endnote>
  <w:endnote w:type="continuationSeparator" w:id="0">
    <w:p w14:paraId="305CCAC4" w14:textId="77777777" w:rsidR="006967F1" w:rsidRDefault="006967F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97185347-2FBF-466A-A8F1-F9CCCAB3E4E2}"/>
  </w:font>
  <w:font w:name="Noto Sans Symbols">
    <w:charset w:val="00"/>
    <w:family w:val="auto"/>
    <w:pitch w:val="default"/>
    <w:embedRegular r:id="rId2" w:fontKey="{AA5CBC72-039C-4AC3-A00A-0697880EE04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179ADA72-37DD-4698-8810-1FD3C427F55A}"/>
    <w:embedBold r:id="rId4" w:fontKey="{2BC2AC9E-4BA7-4E99-8189-1295D7D0DB03}"/>
    <w:embedItalic r:id="rId5" w:fontKey="{C656F4D4-7986-4485-A81D-128EC3E47E6B}"/>
    <w:embedBoldItalic r:id="rId6" w:fontKey="{3168AA01-7441-42D8-BF22-FACA07D53E1A}"/>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7F663B25-026F-4B4D-90C7-280B21836171}"/>
    <w:embedItalic r:id="rId8" w:fontKey="{EE57B12D-30E8-40B4-BC4E-AE0A4F4FB308}"/>
  </w:font>
  <w:font w:name="CG Times">
    <w:panose1 w:val="00000000000000000000"/>
    <w:charset w:val="00"/>
    <w:family w:val="roman"/>
    <w:notTrueType/>
    <w:pitch w:val="default"/>
  </w:font>
  <w:font w:name="Lato">
    <w:charset w:val="00"/>
    <w:family w:val="swiss"/>
    <w:pitch w:val="variable"/>
    <w:sig w:usb0="E10002FF" w:usb1="5000ECFF" w:usb2="00000021" w:usb3="00000000" w:csb0="0000019F" w:csb1="00000000"/>
    <w:embedRegular r:id="rId9" w:fontKey="{18FE0C66-9DFC-4972-841A-83D1338DA7CE}"/>
    <w:embedBold r:id="rId10" w:fontKey="{A43630A9-120D-4943-830C-2B5C8AB97605}"/>
  </w:font>
  <w:font w:name="Georgia">
    <w:panose1 w:val="02040502050405020303"/>
    <w:charset w:val="00"/>
    <w:family w:val="roman"/>
    <w:pitch w:val="variable"/>
    <w:sig w:usb0="00000287" w:usb1="00000000" w:usb2="00000000" w:usb3="00000000" w:csb0="0000009F" w:csb1="00000000"/>
    <w:embedItalic r:id="rId11" w:fontKey="{EB0FFFBD-CC23-4C2F-9363-C0D887F30CF7}"/>
  </w:font>
  <w:font w:name="Baumans">
    <w:charset w:val="00"/>
    <w:family w:val="auto"/>
    <w:pitch w:val="default"/>
    <w:embedBold r:id="rId12" w:fontKey="{7CED47DA-5F8E-4304-A26A-15418FCDFD94}"/>
  </w:font>
  <w:font w:name="MS Gothic">
    <w:altName w:val="ＭＳ ゴシック"/>
    <w:panose1 w:val="020B0609070205080204"/>
    <w:charset w:val="80"/>
    <w:family w:val="modern"/>
    <w:pitch w:val="fixed"/>
    <w:sig w:usb0="E00002FF" w:usb1="6AC7FDFB" w:usb2="08000012" w:usb3="00000000" w:csb0="0002009F" w:csb1="00000000"/>
    <w:embedRegular r:id="rId13" w:subsetted="1" w:fontKey="{1B51D6A7-CA98-4507-A302-CDA5CF5537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B203A" w14:textId="77777777" w:rsidR="0041053B"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PAGE</w:instrText>
    </w:r>
    <w:r>
      <w:rPr>
        <w:color w:val="000000"/>
      </w:rPr>
      <w:fldChar w:fldCharType="separate"/>
    </w:r>
    <w:r w:rsidR="00110FFD">
      <w:rPr>
        <w:noProof/>
        <w:color w:val="000000"/>
      </w:rPr>
      <w:t>2</w:t>
    </w:r>
    <w:r>
      <w:rPr>
        <w:color w:val="000000"/>
      </w:rPr>
      <w:fldChar w:fldCharType="end"/>
    </w:r>
  </w:p>
  <w:p w14:paraId="7A1033AC" w14:textId="77777777" w:rsidR="0041053B" w:rsidRDefault="0041053B">
    <w:pPr>
      <w:pBdr>
        <w:top w:val="nil"/>
        <w:left w:val="nil"/>
        <w:bottom w:val="nil"/>
        <w:right w:val="nil"/>
        <w:between w:val="nil"/>
      </w:pBdr>
      <w:tabs>
        <w:tab w:val="center" w:pos="4513"/>
        <w:tab w:val="right" w:pos="9026"/>
      </w:tabs>
      <w:spacing w:after="0" w:line="240" w:lineRule="auto"/>
      <w:rPr>
        <w:color w:val="000000"/>
      </w:rPr>
    </w:pPr>
  </w:p>
  <w:p w14:paraId="5A9B4F2F" w14:textId="77777777" w:rsidR="0041053B" w:rsidRDefault="004105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E0657" w14:textId="77777777" w:rsidR="006967F1" w:rsidRDefault="006967F1">
      <w:pPr>
        <w:spacing w:before="0" w:after="0" w:line="240" w:lineRule="auto"/>
      </w:pPr>
      <w:r>
        <w:separator/>
      </w:r>
    </w:p>
  </w:footnote>
  <w:footnote w:type="continuationSeparator" w:id="0">
    <w:p w14:paraId="578EB1A1" w14:textId="77777777" w:rsidR="006967F1" w:rsidRDefault="006967F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16712" w14:textId="77777777" w:rsidR="0041053B" w:rsidRDefault="00000000">
    <w:r>
      <w:rPr>
        <w:sz w:val="20"/>
        <w:szCs w:val="20"/>
      </w:rPr>
      <w:t xml:space="preserve"> </w:t>
    </w:r>
    <w:proofErr w:type="spellStart"/>
    <w:r>
      <w:rPr>
        <w:rFonts w:ascii="Arial" w:eastAsia="Arial" w:hAnsi="Arial" w:cs="Arial"/>
        <w:b/>
        <w:bCs/>
        <w:sz w:val="20"/>
        <w:szCs w:val="20"/>
      </w:rPr>
      <w:t>AWTCo’s</w:t>
    </w:r>
    <w:proofErr w:type="spellEnd"/>
    <w:r>
      <w:rPr>
        <w:rFonts w:ascii="Arial" w:eastAsia="Arial" w:hAnsi="Arial" w:cs="Arial"/>
        <w:b/>
        <w:bCs/>
        <w:sz w:val="20"/>
        <w:szCs w:val="20"/>
      </w:rPr>
      <w:t xml:space="preserve"> </w:t>
    </w:r>
    <w:r>
      <w:t>“The Wizard of Oz”</w:t>
    </w:r>
    <w:r>
      <w:rPr>
        <w:rFonts w:ascii="Arial" w:eastAsia="Arial" w:hAnsi="Arial" w:cs="Arial"/>
        <w:sz w:val="20"/>
        <w:szCs w:val="20"/>
      </w:rPr>
      <w:t xml:space="preserve"> </w:t>
    </w:r>
  </w:p>
  <w:p w14:paraId="489C06AA" w14:textId="77777777" w:rsidR="0041053B" w:rsidRDefault="00000000">
    <w:r>
      <w:t xml:space="preserve"> </w:t>
    </w:r>
  </w:p>
  <w:p w14:paraId="24B87B88" w14:textId="77777777" w:rsidR="0041053B" w:rsidRDefault="00410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FC1DC" w14:textId="77777777" w:rsidR="0041053B" w:rsidRDefault="00000000">
    <w:r>
      <w:rPr>
        <w:rFonts w:ascii="Arial" w:eastAsia="Arial" w:hAnsi="Arial" w:cs="Arial"/>
        <w:b/>
        <w:bCs/>
        <w:sz w:val="20"/>
        <w:szCs w:val="20"/>
      </w:rPr>
      <w:t xml:space="preserve">AWTCO YA Theatre Group </w:t>
    </w:r>
    <w:r>
      <w:t>“Be More Chill”</w:t>
    </w:r>
    <w:r>
      <w:tab/>
    </w:r>
    <w:r>
      <w:tab/>
    </w:r>
    <w:r>
      <w:tab/>
    </w:r>
    <w:r>
      <w:tab/>
    </w:r>
    <w:r>
      <w:tab/>
    </w:r>
  </w:p>
  <w:p w14:paraId="24FCEB2B" w14:textId="77777777" w:rsidR="0041053B" w:rsidRDefault="0041053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2A1BF" w14:textId="77777777" w:rsidR="0041053B" w:rsidRDefault="00000000">
    <w:r>
      <w:t xml:space="preserve"> </w:t>
    </w:r>
    <w:r>
      <w:rPr>
        <w:rFonts w:ascii="Arial" w:eastAsia="Arial" w:hAnsi="Arial" w:cs="Arial"/>
        <w:b/>
        <w:bCs/>
        <w:sz w:val="20"/>
        <w:szCs w:val="20"/>
      </w:rPr>
      <w:t xml:space="preserve">AWTCO YA Theatre Group </w:t>
    </w:r>
    <w:r>
      <w:t>“Be More Chill”</w:t>
    </w:r>
    <w:r>
      <w:tab/>
    </w:r>
    <w:r>
      <w:rPr>
        <w:rFonts w:ascii="Arial" w:eastAsia="Arial" w:hAnsi="Aria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41184"/>
    <w:multiLevelType w:val="multilevel"/>
    <w:tmpl w:val="651697D6"/>
    <w:lvl w:ilvl="0">
      <w:start w:val="1"/>
      <w:numFmt w:val="bullet"/>
      <w:lvlText w:val="•"/>
      <w:lvlJc w:val="left"/>
      <w:pPr>
        <w:ind w:left="817" w:hanging="817"/>
      </w:pPr>
      <w:rPr>
        <w:rFonts w:ascii="Arial" w:eastAsia="Arial" w:hAnsi="Arial" w:cs="Arial"/>
        <w:b w:val="0"/>
        <w:bCs w:val="0"/>
        <w:i w:val="0"/>
        <w:iCs w:val="0"/>
        <w:strike w:val="0"/>
        <w:color w:val="000000"/>
        <w:sz w:val="26"/>
        <w:szCs w:val="26"/>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6"/>
        <w:szCs w:val="26"/>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6"/>
        <w:szCs w:val="26"/>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6"/>
        <w:szCs w:val="26"/>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6"/>
        <w:szCs w:val="26"/>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6"/>
        <w:szCs w:val="26"/>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6"/>
        <w:szCs w:val="26"/>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6"/>
        <w:szCs w:val="26"/>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6"/>
        <w:szCs w:val="26"/>
        <w:u w:val="none"/>
        <w:shd w:val="clear" w:color="auto" w:fill="auto"/>
        <w:vertAlign w:val="baseline"/>
      </w:rPr>
    </w:lvl>
  </w:abstractNum>
  <w:abstractNum w:abstractNumId="1" w15:restartNumberingAfterBreak="0">
    <w:nsid w:val="245A3AF5"/>
    <w:multiLevelType w:val="multilevel"/>
    <w:tmpl w:val="F7144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79315B1"/>
    <w:multiLevelType w:val="multilevel"/>
    <w:tmpl w:val="DEE82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F41330F"/>
    <w:multiLevelType w:val="multilevel"/>
    <w:tmpl w:val="084ED5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49168327">
    <w:abstractNumId w:val="2"/>
  </w:num>
  <w:num w:numId="2" w16cid:durableId="1339962579">
    <w:abstractNumId w:val="3"/>
  </w:num>
  <w:num w:numId="3" w16cid:durableId="1759329187">
    <w:abstractNumId w:val="1"/>
  </w:num>
  <w:num w:numId="4" w16cid:durableId="14727944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53B"/>
    <w:rsid w:val="00042CE1"/>
    <w:rsid w:val="00110FFD"/>
    <w:rsid w:val="0041053B"/>
    <w:rsid w:val="006967F1"/>
    <w:rsid w:val="009543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1E46E"/>
  <w15:docId w15:val="{D4A9BDB0-63B2-41E8-B13E-769A579C4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AU" w:eastAsia="en-AU"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before="240" w:after="240"/>
      <w:outlineLvl w:val="0"/>
    </w:pPr>
    <w:rPr>
      <w:b/>
      <w:bCs/>
      <w:color w:val="9E1B24"/>
    </w:rPr>
  </w:style>
  <w:style w:type="paragraph" w:styleId="Heading2">
    <w:name w:val="heading 2"/>
    <w:basedOn w:val="Normal"/>
    <w:next w:val="Normal"/>
    <w:link w:val="Heading2Char"/>
    <w:uiPriority w:val="9"/>
    <w:semiHidden/>
    <w:unhideWhenUsed/>
    <w:qFormat/>
    <w:pPr>
      <w:outlineLvl w:val="1"/>
    </w:pPr>
    <w:rPr>
      <w:b/>
      <w:bCs/>
    </w:rPr>
  </w:style>
  <w:style w:type="paragraph" w:styleId="Heading3">
    <w:name w:val="heading 3"/>
    <w:basedOn w:val="Normal"/>
    <w:next w:val="Normal"/>
    <w:link w:val="Heading3Char"/>
    <w:uiPriority w:val="9"/>
    <w:semiHidden/>
    <w:unhideWhenUsed/>
    <w:qFormat/>
    <w:pPr>
      <w:keepNext/>
      <w:keepLines/>
      <w:pBdr>
        <w:top w:val="nil"/>
        <w:left w:val="nil"/>
        <w:bottom w:val="nil"/>
        <w:right w:val="nil"/>
        <w:between w:val="nil"/>
      </w:pBdr>
      <w:spacing w:after="0" w:line="259" w:lineRule="auto"/>
      <w:ind w:left="312" w:hanging="312"/>
      <w:outlineLvl w:val="2"/>
    </w:pPr>
    <w:rPr>
      <w:b/>
      <w:bCs/>
      <w:color w:val="000000"/>
      <w:sz w:val="44"/>
      <w:szCs w:val="44"/>
    </w:rPr>
  </w:style>
  <w:style w:type="paragraph" w:styleId="Heading4">
    <w:name w:val="heading 4"/>
    <w:basedOn w:val="Normal"/>
    <w:next w:val="Normal"/>
    <w:link w:val="Heading4Char"/>
    <w:uiPriority w:val="9"/>
    <w:semiHidden/>
    <w:unhideWhenUsed/>
    <w:qFormat/>
    <w:pPr>
      <w:keepNext/>
      <w:keepLines/>
      <w:spacing w:before="40" w:after="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40" w:after="0"/>
      <w:outlineLvl w:val="4"/>
    </w:pPr>
    <w:rPr>
      <w:color w:val="2F549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character" w:customStyle="1" w:styleId="Heading2Char">
    <w:name w:val="Heading 2 Char"/>
    <w:link w:val="Heading2"/>
    <w:uiPriority w:val="9"/>
    <w:rsid w:val="00467D55"/>
    <w:rPr>
      <w:b/>
      <w:bCs/>
    </w:rPr>
  </w:style>
  <w:style w:type="character" w:customStyle="1" w:styleId="Heading1Char">
    <w:name w:val="Heading 1 Char"/>
    <w:link w:val="Heading1"/>
    <w:uiPriority w:val="9"/>
    <w:rsid w:val="008310E3"/>
    <w:rPr>
      <w:rFonts w:eastAsia="Times New Roman" w:cstheme="minorHAnsi"/>
      <w:b/>
      <w:color w:val="9E1B24"/>
      <w:sz w:val="24"/>
      <w:szCs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4E24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4C8"/>
    <w:rPr>
      <w:rFonts w:ascii="Calibri" w:eastAsia="Calibri" w:hAnsi="Calibri" w:cs="Calibri"/>
      <w:color w:val="000000"/>
    </w:rPr>
  </w:style>
  <w:style w:type="character" w:styleId="Hyperlink">
    <w:name w:val="Hyperlink"/>
    <w:basedOn w:val="DefaultParagraphFont"/>
    <w:uiPriority w:val="99"/>
    <w:unhideWhenUsed/>
    <w:rsid w:val="00510E32"/>
    <w:rPr>
      <w:color w:val="0563C1" w:themeColor="hyperlink"/>
      <w:u w:val="single"/>
    </w:rPr>
  </w:style>
  <w:style w:type="character" w:styleId="UnresolvedMention">
    <w:name w:val="Unresolved Mention"/>
    <w:basedOn w:val="DefaultParagraphFont"/>
    <w:uiPriority w:val="99"/>
    <w:semiHidden/>
    <w:unhideWhenUsed/>
    <w:rsid w:val="00510E32"/>
    <w:rPr>
      <w:color w:val="605E5C"/>
      <w:shd w:val="clear" w:color="auto" w:fill="E1DFDD"/>
    </w:rPr>
  </w:style>
  <w:style w:type="character" w:customStyle="1" w:styleId="Heading4Char">
    <w:name w:val="Heading 4 Char"/>
    <w:basedOn w:val="DefaultParagraphFont"/>
    <w:link w:val="Heading4"/>
    <w:uiPriority w:val="9"/>
    <w:rsid w:val="00F3151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213DA4"/>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rsid w:val="00213DA4"/>
    <w:rPr>
      <w:rFonts w:ascii="Calibri" w:eastAsia="Calibri" w:hAnsi="Calibri" w:cs="Calibri"/>
      <w:b/>
      <w:color w:val="000000"/>
      <w:sz w:val="44"/>
    </w:rPr>
  </w:style>
  <w:style w:type="paragraph" w:styleId="ListParagraph">
    <w:name w:val="List Paragraph"/>
    <w:basedOn w:val="Normal"/>
    <w:uiPriority w:val="34"/>
    <w:qFormat/>
    <w:rsid w:val="00D12C3C"/>
    <w:pPr>
      <w:ind w:left="720"/>
      <w:contextualSpacing/>
    </w:pPr>
  </w:style>
  <w:style w:type="character" w:styleId="CommentReference">
    <w:name w:val="annotation reference"/>
    <w:basedOn w:val="DefaultParagraphFont"/>
    <w:uiPriority w:val="99"/>
    <w:semiHidden/>
    <w:unhideWhenUsed/>
    <w:rsid w:val="00405EEB"/>
    <w:rPr>
      <w:sz w:val="16"/>
      <w:szCs w:val="16"/>
    </w:rPr>
  </w:style>
  <w:style w:type="paragraph" w:styleId="CommentText">
    <w:name w:val="annotation text"/>
    <w:basedOn w:val="Normal"/>
    <w:link w:val="CommentTextChar"/>
    <w:uiPriority w:val="99"/>
    <w:semiHidden/>
    <w:unhideWhenUsed/>
    <w:rsid w:val="00405EEB"/>
    <w:pPr>
      <w:spacing w:line="240" w:lineRule="auto"/>
    </w:pPr>
    <w:rPr>
      <w:sz w:val="20"/>
      <w:szCs w:val="20"/>
    </w:rPr>
  </w:style>
  <w:style w:type="character" w:customStyle="1" w:styleId="CommentTextChar">
    <w:name w:val="Comment Text Char"/>
    <w:basedOn w:val="DefaultParagraphFont"/>
    <w:link w:val="CommentText"/>
    <w:uiPriority w:val="99"/>
    <w:semiHidden/>
    <w:rsid w:val="00405EEB"/>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405EEB"/>
    <w:rPr>
      <w:b/>
      <w:bCs/>
    </w:rPr>
  </w:style>
  <w:style w:type="character" w:customStyle="1" w:styleId="CommentSubjectChar">
    <w:name w:val="Comment Subject Char"/>
    <w:basedOn w:val="CommentTextChar"/>
    <w:link w:val="CommentSubject"/>
    <w:uiPriority w:val="99"/>
    <w:semiHidden/>
    <w:rsid w:val="00405EEB"/>
    <w:rPr>
      <w:rFonts w:ascii="Calibri" w:eastAsia="Calibri" w:hAnsi="Calibri" w:cs="Calibri"/>
      <w:b/>
      <w:bCs/>
      <w:color w:val="000000"/>
      <w:sz w:val="20"/>
      <w:szCs w:val="20"/>
    </w:rPr>
  </w:style>
  <w:style w:type="paragraph" w:styleId="TOCHeading">
    <w:name w:val="TOC Heading"/>
    <w:basedOn w:val="Heading1"/>
    <w:next w:val="Normal"/>
    <w:uiPriority w:val="39"/>
    <w:unhideWhenUsed/>
    <w:qFormat/>
    <w:rsid w:val="00A367C8"/>
    <w:pPr>
      <w:spacing w:after="0" w:line="259" w:lineRule="auto"/>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A367C8"/>
    <w:pPr>
      <w:spacing w:after="100"/>
    </w:pPr>
  </w:style>
  <w:style w:type="paragraph" w:styleId="TOC2">
    <w:name w:val="toc 2"/>
    <w:basedOn w:val="Normal"/>
    <w:next w:val="Normal"/>
    <w:autoRedefine/>
    <w:uiPriority w:val="39"/>
    <w:unhideWhenUsed/>
    <w:rsid w:val="00A367C8"/>
    <w:pPr>
      <w:spacing w:after="100"/>
      <w:ind w:left="220"/>
    </w:pPr>
  </w:style>
  <w:style w:type="paragraph" w:styleId="BodyText">
    <w:name w:val="Body Text"/>
    <w:basedOn w:val="Normal"/>
    <w:link w:val="BodyTextChar"/>
    <w:semiHidden/>
    <w:unhideWhenUsed/>
    <w:rsid w:val="00AE0390"/>
    <w:pPr>
      <w:widowControl w:val="0"/>
      <w:spacing w:after="0" w:line="240" w:lineRule="auto"/>
      <w:jc w:val="center"/>
    </w:pPr>
    <w:rPr>
      <w:rFonts w:ascii="CG Times" w:eastAsia="Times New Roman" w:hAnsi="CG Times" w:cs="Times New Roman"/>
      <w:noProof/>
      <w:sz w:val="32"/>
      <w:szCs w:val="20"/>
      <w:lang w:val="en-US" w:eastAsia="en-US"/>
    </w:rPr>
  </w:style>
  <w:style w:type="character" w:customStyle="1" w:styleId="BodyTextChar">
    <w:name w:val="Body Text Char"/>
    <w:basedOn w:val="DefaultParagraphFont"/>
    <w:link w:val="BodyText"/>
    <w:semiHidden/>
    <w:rsid w:val="00AE0390"/>
    <w:rPr>
      <w:rFonts w:ascii="CG Times" w:eastAsia="Times New Roman" w:hAnsi="CG Times" w:cs="Times New Roman"/>
      <w:noProof/>
      <w:sz w:val="32"/>
      <w:szCs w:val="20"/>
      <w:lang w:val="en-US" w:eastAsia="en-US"/>
    </w:rPr>
  </w:style>
  <w:style w:type="character" w:customStyle="1" w:styleId="tojvnm2t">
    <w:name w:val="tojvnm2t"/>
    <w:basedOn w:val="DefaultParagraphFont"/>
    <w:rsid w:val="00882B0F"/>
  </w:style>
  <w:style w:type="paragraph" w:customStyle="1" w:styleId="Default">
    <w:name w:val="Default"/>
    <w:rsid w:val="00E67095"/>
    <w:pPr>
      <w:autoSpaceDE w:val="0"/>
      <w:autoSpaceDN w:val="0"/>
      <w:adjustRightInd w:val="0"/>
      <w:spacing w:after="0" w:line="240" w:lineRule="auto"/>
    </w:pPr>
    <w:rPr>
      <w:rFonts w:ascii="Lato" w:hAnsi="Lato" w:cs="Lato"/>
      <w:color w:val="000000"/>
    </w:rPr>
  </w:style>
  <w:style w:type="paragraph" w:customStyle="1" w:styleId="Pa3">
    <w:name w:val="Pa3"/>
    <w:basedOn w:val="Default"/>
    <w:next w:val="Default"/>
    <w:uiPriority w:val="99"/>
    <w:rsid w:val="00E67095"/>
    <w:pPr>
      <w:spacing w:line="481" w:lineRule="atLeast"/>
    </w:pPr>
    <w:rPr>
      <w:rFonts w:cstheme="minorBidi"/>
      <w:color w:val="auto"/>
    </w:rPr>
  </w:style>
  <w:style w:type="character" w:customStyle="1" w:styleId="A3">
    <w:name w:val="A3"/>
    <w:uiPriority w:val="99"/>
    <w:rsid w:val="00E67095"/>
    <w:rPr>
      <w:rFonts w:cs="Lato"/>
      <w:b/>
      <w:bCs/>
      <w:color w:val="000000"/>
      <w:sz w:val="44"/>
      <w:szCs w:val="44"/>
    </w:rPr>
  </w:style>
  <w:style w:type="paragraph" w:customStyle="1" w:styleId="Pa4">
    <w:name w:val="Pa4"/>
    <w:basedOn w:val="Default"/>
    <w:next w:val="Default"/>
    <w:uiPriority w:val="99"/>
    <w:rsid w:val="00E67095"/>
    <w:pPr>
      <w:spacing w:line="241" w:lineRule="atLeast"/>
    </w:pPr>
    <w:rPr>
      <w:rFonts w:cstheme="minorBidi"/>
      <w:color w:val="auto"/>
    </w:rPr>
  </w:style>
  <w:style w:type="character" w:customStyle="1" w:styleId="A4">
    <w:name w:val="A4"/>
    <w:uiPriority w:val="99"/>
    <w:rsid w:val="00E67095"/>
    <w:rPr>
      <w:rFonts w:cs="Lato"/>
      <w:color w:val="000000"/>
      <w:sz w:val="28"/>
      <w:szCs w:val="28"/>
    </w:rPr>
  </w:style>
  <w:style w:type="paragraph" w:customStyle="1" w:styleId="Pa5">
    <w:name w:val="Pa5"/>
    <w:basedOn w:val="Default"/>
    <w:next w:val="Default"/>
    <w:uiPriority w:val="99"/>
    <w:rsid w:val="00E67095"/>
    <w:pPr>
      <w:spacing w:line="241" w:lineRule="atLeast"/>
    </w:pPr>
    <w:rPr>
      <w:rFonts w:cstheme="minorBidi"/>
      <w:color w:val="auto"/>
    </w:rPr>
  </w:style>
  <w:style w:type="table" w:styleId="TableGrid0">
    <w:name w:val="Table Grid"/>
    <w:basedOn w:val="TableNormal"/>
    <w:uiPriority w:val="39"/>
    <w:rsid w:val="000D42A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before="0" w:after="0" w:line="240" w:lineRule="auto"/>
    </w:pPr>
    <w:tblPr>
      <w:tblStyleRowBandSize w:val="1"/>
      <w:tblStyleColBandSize w:val="1"/>
    </w:tblPr>
  </w:style>
  <w:style w:type="table" w:customStyle="1" w:styleId="a0">
    <w:basedOn w:val="TableNormal"/>
    <w:pPr>
      <w:spacing w:before="0" w:after="0" w:line="240" w:lineRule="auto"/>
    </w:pPr>
    <w:tblPr>
      <w:tblStyleRowBandSize w:val="1"/>
      <w:tblStyleColBandSize w:val="1"/>
    </w:tblPr>
  </w:style>
  <w:style w:type="table" w:customStyle="1" w:styleId="a1">
    <w:basedOn w:val="TableNormal"/>
    <w:pPr>
      <w:spacing w:before="0" w:after="0" w:line="240" w:lineRule="auto"/>
    </w:pPr>
    <w:tblPr>
      <w:tblStyleRowBandSize w:val="1"/>
      <w:tblStyleColBandSize w:val="1"/>
    </w:tblPr>
  </w:style>
  <w:style w:type="table" w:customStyle="1" w:styleId="a2">
    <w:basedOn w:val="TableNormal"/>
    <w:pPr>
      <w:spacing w:before="0" w:after="0" w:line="240" w:lineRule="auto"/>
    </w:pPr>
    <w:tblPr>
      <w:tblStyleRowBandSize w:val="1"/>
      <w:tblStyleColBandSize w:val="1"/>
    </w:tblPr>
  </w:style>
  <w:style w:type="table" w:customStyle="1" w:styleId="a5">
    <w:basedOn w:val="TableNormal"/>
    <w:pPr>
      <w:spacing w:before="0" w:after="0" w:line="240" w:lineRule="auto"/>
    </w:pPr>
    <w:tblPr>
      <w:tblStyleRowBandSize w:val="1"/>
      <w:tblStyleColBandSize w:val="1"/>
    </w:tblPr>
  </w:style>
  <w:style w:type="table" w:customStyle="1" w:styleId="a6">
    <w:basedOn w:val="TableNormal"/>
    <w:pPr>
      <w:spacing w:before="0" w:after="0" w:line="240" w:lineRule="auto"/>
    </w:pPr>
    <w:tblPr>
      <w:tblStyleRowBandSize w:val="1"/>
      <w:tblStyleColBandSize w:val="1"/>
    </w:tblPr>
  </w:style>
  <w:style w:type="table" w:customStyle="1" w:styleId="a7">
    <w:basedOn w:val="TableNormal"/>
    <w:pPr>
      <w:spacing w:before="0" w:after="0" w:line="240" w:lineRule="auto"/>
    </w:pPr>
    <w:tblPr>
      <w:tblStyleRowBandSize w:val="1"/>
      <w:tblStyleColBandSize w:val="1"/>
    </w:tblPr>
  </w:style>
  <w:style w:type="table" w:customStyle="1" w:styleId="a8">
    <w:basedOn w:val="TableNormal"/>
    <w:pPr>
      <w:spacing w:before="0" w:after="0" w:line="240" w:lineRule="auto"/>
    </w:pPr>
    <w:tblPr>
      <w:tblStyleRowBandSize w:val="1"/>
      <w:tblStyleColBandSize w:val="1"/>
    </w:tblPr>
  </w:style>
  <w:style w:type="table" w:customStyle="1" w:styleId="a9">
    <w:basedOn w:val="TableNormal"/>
    <w:pPr>
      <w:spacing w:before="0" w:after="0" w:line="240" w:lineRule="auto"/>
    </w:pPr>
    <w:tblPr>
      <w:tblStyleRowBandSize w:val="1"/>
      <w:tblStyleColBandSize w:val="1"/>
    </w:tblPr>
  </w:style>
  <w:style w:type="table" w:customStyle="1" w:styleId="aa">
    <w:basedOn w:val="TableNormal"/>
    <w:pPr>
      <w:spacing w:before="0" w:after="0" w:line="240" w:lineRule="auto"/>
    </w:pPr>
    <w:tblPr>
      <w:tblStyleRowBandSize w:val="1"/>
      <w:tblStyleColBandSize w:val="1"/>
    </w:tblPr>
  </w:style>
  <w:style w:type="table" w:customStyle="1" w:styleId="ab">
    <w:basedOn w:val="TableNormal"/>
    <w:pPr>
      <w:spacing w:before="0" w:after="0" w:line="240" w:lineRule="auto"/>
    </w:pPr>
    <w:tblPr>
      <w:tblStyleRowBandSize w:val="1"/>
      <w:tblStyleColBandSize w:val="1"/>
    </w:tblPr>
  </w:style>
  <w:style w:type="table" w:customStyle="1" w:styleId="ac">
    <w:basedOn w:val="TableNormal"/>
    <w:pPr>
      <w:spacing w:before="0" w:after="0" w:line="240" w:lineRule="auto"/>
    </w:pPr>
    <w:tblPr>
      <w:tblStyleRowBandSize w:val="1"/>
      <w:tblStyleColBandSize w:val="1"/>
    </w:tblPr>
  </w:style>
  <w:style w:type="table" w:customStyle="1" w:styleId="ad">
    <w:basedOn w:val="TableNormal"/>
    <w:pPr>
      <w:spacing w:before="0" w:after="0" w:line="240" w:lineRule="auto"/>
    </w:pPr>
    <w:tblPr>
      <w:tblStyleRowBandSize w:val="1"/>
      <w:tblStyleColBandSize w:val="1"/>
    </w:tblPr>
  </w:style>
  <w:style w:type="table" w:customStyle="1" w:styleId="ae">
    <w:basedOn w:val="TableNormal"/>
    <w:pPr>
      <w:spacing w:before="0" w:after="0" w:line="240" w:lineRule="auto"/>
    </w:pPr>
    <w:tblPr>
      <w:tblStyleRowBandSize w:val="1"/>
      <w:tblStyleColBandSize w:val="1"/>
    </w:tblPr>
  </w:style>
  <w:style w:type="table" w:customStyle="1" w:styleId="af">
    <w:basedOn w:val="TableNormal"/>
    <w:pPr>
      <w:spacing w:before="0" w:after="0" w:line="240" w:lineRule="auto"/>
    </w:pPr>
    <w:tblPr>
      <w:tblStyleRowBandSize w:val="1"/>
      <w:tblStyleColBandSize w:val="1"/>
    </w:tblPr>
  </w:style>
  <w:style w:type="table" w:customStyle="1" w:styleId="af0">
    <w:basedOn w:val="TableNormal"/>
    <w:pPr>
      <w:spacing w:before="0" w:after="0" w:line="240" w:lineRule="auto"/>
    </w:pPr>
    <w:tblPr>
      <w:tblStyleRowBandSize w:val="1"/>
      <w:tblStyleColBandSize w:val="1"/>
    </w:tblPr>
  </w:style>
  <w:style w:type="table" w:customStyle="1" w:styleId="af1">
    <w:basedOn w:val="TableNormal"/>
    <w:pPr>
      <w:spacing w:before="0" w:after="0" w:line="240" w:lineRule="auto"/>
    </w:pPr>
    <w:tblPr>
      <w:tblStyleRowBandSize w:val="1"/>
      <w:tblStyleColBandSize w:val="1"/>
    </w:tblPr>
  </w:style>
  <w:style w:type="table" w:customStyle="1" w:styleId="af2">
    <w:basedOn w:val="TableNormal"/>
    <w:pPr>
      <w:spacing w:before="0" w:after="0" w:line="240" w:lineRule="auto"/>
    </w:pPr>
    <w:tblPr>
      <w:tblStyleRowBandSize w:val="1"/>
      <w:tblStyleColBandSize w:val="1"/>
    </w:tblPr>
  </w:style>
  <w:style w:type="table" w:customStyle="1" w:styleId="af3">
    <w:basedOn w:val="TableNormal"/>
    <w:pPr>
      <w:spacing w:before="0" w:after="0" w:line="240" w:lineRule="auto"/>
    </w:pPr>
    <w:tblPr>
      <w:tblStyleRowBandSize w:val="1"/>
      <w:tblStyleColBandSize w:val="1"/>
    </w:tblPr>
  </w:style>
  <w:style w:type="table" w:customStyle="1" w:styleId="af4">
    <w:basedOn w:val="TableNormal"/>
    <w:pPr>
      <w:spacing w:before="0" w:after="0" w:line="240" w:lineRule="auto"/>
    </w:pPr>
    <w:tblPr>
      <w:tblStyleRowBandSize w:val="1"/>
      <w:tblStyleColBandSize w:val="1"/>
    </w:tblPr>
  </w:style>
  <w:style w:type="table" w:customStyle="1" w:styleId="af5">
    <w:basedOn w:val="TableNormal"/>
    <w:pPr>
      <w:spacing w:before="0" w:after="0" w:line="240" w:lineRule="auto"/>
    </w:pPr>
    <w:tblPr>
      <w:tblStyleRowBandSize w:val="1"/>
      <w:tblStyleColBandSize w:val="1"/>
    </w:tblPr>
  </w:style>
  <w:style w:type="table" w:customStyle="1" w:styleId="af6">
    <w:basedOn w:val="TableNormal"/>
    <w:pPr>
      <w:spacing w:before="0" w:after="0" w:line="240" w:lineRule="auto"/>
    </w:pPr>
    <w:tblPr>
      <w:tblStyleRowBandSize w:val="1"/>
      <w:tblStyleColBandSize w:val="1"/>
    </w:tblPr>
  </w:style>
  <w:style w:type="table" w:customStyle="1" w:styleId="af7">
    <w:basedOn w:val="TableNormal"/>
    <w:pPr>
      <w:spacing w:before="0" w:after="0" w:line="240" w:lineRule="auto"/>
    </w:pPr>
    <w:tblPr>
      <w:tblStyleRowBandSize w:val="1"/>
      <w:tblStyleColBandSize w:val="1"/>
    </w:tblPr>
  </w:style>
  <w:style w:type="table" w:customStyle="1" w:styleId="af8">
    <w:basedOn w:val="TableNormal"/>
    <w:pPr>
      <w:spacing w:before="0" w:after="0" w:line="240" w:lineRule="auto"/>
    </w:pPr>
    <w:tblPr>
      <w:tblStyleRowBandSize w:val="1"/>
      <w:tblStyleColBandSize w:val="1"/>
    </w:tblPr>
  </w:style>
  <w:style w:type="paragraph" w:styleId="NormalWeb">
    <w:name w:val="Normal (Web)"/>
    <w:basedOn w:val="Normal"/>
    <w:uiPriority w:val="99"/>
    <w:semiHidden/>
    <w:unhideWhenUsed/>
    <w:rsid w:val="00806B44"/>
    <w:rPr>
      <w:rFonts w:ascii="Times New Roman" w:hAnsi="Times New Roman" w:cs="Times New Roman"/>
    </w:rPr>
  </w:style>
  <w:style w:type="character" w:styleId="FollowedHyperlink">
    <w:name w:val="FollowedHyperlink"/>
    <w:basedOn w:val="DefaultParagraphFont"/>
    <w:uiPriority w:val="99"/>
    <w:semiHidden/>
    <w:unhideWhenUsed/>
    <w:rsid w:val="00806B44"/>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9">
    <w:basedOn w:val="TableNormal"/>
    <w:pPr>
      <w:spacing w:before="0" w:after="0" w:line="240" w:lineRule="auto"/>
    </w:pPr>
    <w:tblPr>
      <w:tblStyleRowBandSize w:val="1"/>
      <w:tblStyleColBandSize w:val="1"/>
    </w:tblPr>
  </w:style>
  <w:style w:type="table" w:customStyle="1" w:styleId="afa">
    <w:basedOn w:val="TableNormal"/>
    <w:pPr>
      <w:spacing w:before="0" w:after="0" w:line="240" w:lineRule="auto"/>
    </w:pPr>
    <w:tblPr>
      <w:tblStyleRowBandSize w:val="1"/>
      <w:tblStyleColBandSize w:val="1"/>
    </w:tblPr>
  </w:style>
  <w:style w:type="table" w:customStyle="1" w:styleId="afb">
    <w:basedOn w:val="TableNormal"/>
    <w:pPr>
      <w:spacing w:before="0" w:after="0" w:line="240" w:lineRule="auto"/>
    </w:pPr>
    <w:tblPr>
      <w:tblStyleRowBandSize w:val="1"/>
      <w:tblStyleColBandSize w:val="1"/>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pPr>
      <w:spacing w:before="0" w:after="0" w:line="240" w:lineRule="auto"/>
    </w:pPr>
    <w:tblPr>
      <w:tblStyleRowBandSize w:val="1"/>
      <w:tblStyleColBandSize w:val="1"/>
    </w:tblPr>
  </w:style>
  <w:style w:type="table" w:customStyle="1" w:styleId="afe">
    <w:basedOn w:val="TableNormal"/>
    <w:pPr>
      <w:spacing w:before="0" w:after="0" w:line="240" w:lineRule="auto"/>
    </w:pPr>
    <w:tblPr>
      <w:tblStyleRowBandSize w:val="1"/>
      <w:tblStyleColBandSize w:val="1"/>
    </w:tblPr>
  </w:style>
  <w:style w:type="table" w:customStyle="1" w:styleId="aff">
    <w:basedOn w:val="TableNormal"/>
    <w:pPr>
      <w:spacing w:before="0" w:after="0" w:line="240" w:lineRule="auto"/>
    </w:pPr>
    <w:tblPr>
      <w:tblStyleRowBandSize w:val="1"/>
      <w:tblStyleColBandSize w:val="1"/>
    </w:tblPr>
  </w:style>
  <w:style w:type="table" w:customStyle="1" w:styleId="aff0">
    <w:basedOn w:val="TableNormal"/>
    <w:pPr>
      <w:spacing w:before="0" w:after="0" w:line="240" w:lineRule="auto"/>
    </w:pPr>
    <w:tblPr>
      <w:tblStyleRowBandSize w:val="1"/>
      <w:tblStyleColBandSize w:val="1"/>
    </w:tblPr>
  </w:style>
  <w:style w:type="table" w:customStyle="1" w:styleId="aff1">
    <w:basedOn w:val="TableNormal"/>
    <w:pPr>
      <w:spacing w:before="0" w:after="0" w:line="240" w:lineRule="auto"/>
    </w:pPr>
    <w:tblPr>
      <w:tblStyleRowBandSize w:val="1"/>
      <w:tblStyleColBandSize w:val="1"/>
    </w:tblPr>
  </w:style>
  <w:style w:type="table" w:customStyle="1" w:styleId="aff2">
    <w:basedOn w:val="TableNormal"/>
    <w:pPr>
      <w:spacing w:before="0" w:after="0" w:line="240" w:lineRule="auto"/>
    </w:pPr>
    <w:tblPr>
      <w:tblStyleRowBandSize w:val="1"/>
      <w:tblStyleColBandSize w:val="1"/>
    </w:tblPr>
  </w:style>
  <w:style w:type="table" w:customStyle="1" w:styleId="aff3">
    <w:basedOn w:val="TableNormal"/>
    <w:pPr>
      <w:spacing w:before="0" w:after="0" w:line="240" w:lineRule="auto"/>
    </w:pPr>
    <w:tblPr>
      <w:tblStyleRowBandSize w:val="1"/>
      <w:tblStyleColBandSize w:val="1"/>
    </w:tblPr>
  </w:style>
  <w:style w:type="table" w:customStyle="1" w:styleId="aff4">
    <w:basedOn w:val="TableNormal"/>
    <w:pPr>
      <w:spacing w:before="0" w:after="0" w:line="240" w:lineRule="auto"/>
    </w:pPr>
    <w:tblPr>
      <w:tblStyleRowBandSize w:val="1"/>
      <w:tblStyleColBandSize w:val="1"/>
    </w:tblPr>
  </w:style>
  <w:style w:type="table" w:customStyle="1" w:styleId="aff5">
    <w:basedOn w:val="TableNormal"/>
    <w:pPr>
      <w:spacing w:before="0" w:after="0" w:line="240" w:lineRule="auto"/>
    </w:pPr>
    <w:tblPr>
      <w:tblStyleRowBandSize w:val="1"/>
      <w:tblStyleColBandSize w:val="1"/>
    </w:tblPr>
  </w:style>
  <w:style w:type="table" w:customStyle="1" w:styleId="aff6">
    <w:basedOn w:val="TableNormal"/>
    <w:pPr>
      <w:spacing w:before="0" w:after="0" w:line="240" w:lineRule="auto"/>
    </w:pPr>
    <w:tblPr>
      <w:tblStyleRowBandSize w:val="1"/>
      <w:tblStyleColBandSize w:val="1"/>
    </w:tblPr>
  </w:style>
  <w:style w:type="table" w:customStyle="1" w:styleId="aff7">
    <w:basedOn w:val="TableNormal"/>
    <w:pPr>
      <w:spacing w:before="0" w:after="0" w:line="240" w:lineRule="auto"/>
    </w:pPr>
    <w:tblPr>
      <w:tblStyleRowBandSize w:val="1"/>
      <w:tblStyleColBandSize w:val="1"/>
    </w:tblPr>
  </w:style>
  <w:style w:type="table" w:customStyle="1" w:styleId="aff8">
    <w:basedOn w:val="TableNormal"/>
    <w:pPr>
      <w:spacing w:before="0"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vyyWNtBqivI?si=E5azS0ec0hYdRXnD"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youtu.be/2YTXZ8tZd4E?si=fnKLOlFwjLKydP2b&amp;t=56" TargetMode="External"/><Relationship Id="rId17" Type="http://schemas.openxmlformats.org/officeDocument/2006/relationships/hyperlink" Target="https://youtu.be/TSN4IYsv_6s?si=IJMcwYbOewV1TtQJ&amp;t=28" TargetMode="External"/><Relationship Id="rId2" Type="http://schemas.openxmlformats.org/officeDocument/2006/relationships/numbering" Target="numbering.xml"/><Relationship Id="rId16" Type="http://schemas.openxmlformats.org/officeDocument/2006/relationships/hyperlink" Target="https://youtu.be/NeSpeMB2h2g?si=cvjMJ8SX1pOL0Xo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wtco.org.au/" TargetMode="External"/><Relationship Id="rId5" Type="http://schemas.openxmlformats.org/officeDocument/2006/relationships/webSettings" Target="webSettings.xml"/><Relationship Id="rId15" Type="http://schemas.openxmlformats.org/officeDocument/2006/relationships/hyperlink" Target="https://youtu.be/7sNVYi5lTTs?si=XJjpY4-tcH1Od0R2&amp;t=13" TargetMode="External"/><Relationship Id="rId23" Type="http://schemas.openxmlformats.org/officeDocument/2006/relationships/theme" Target="theme/theme1.xml"/><Relationship Id="rId10" Type="http://schemas.openxmlformats.org/officeDocument/2006/relationships/hyperlink" Target="mailto:yatheatre@awtco.org.au"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awtco.org.au/" TargetMode="External"/><Relationship Id="rId14" Type="http://schemas.openxmlformats.org/officeDocument/2006/relationships/hyperlink" Target="https://youtu.be/ZCX3RuwBw4w?si=ImY1_SOinHvSHFQF&amp;t=148"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0AX1XU2Z7wfxdWn8IAUSBIeg2g==">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3266</Words>
  <Characters>15385</Characters>
  <Application>Microsoft Office Word</Application>
  <DocSecurity>0</DocSecurity>
  <Lines>466</Lines>
  <Paragraphs>365</Paragraphs>
  <ScaleCrop>false</ScaleCrop>
  <Company/>
  <LinksUpToDate>false</LinksUpToDate>
  <CharactersWithSpaces>18286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dalton</dc:creator>
  <cp:lastModifiedBy>Dell-User</cp:lastModifiedBy>
  <cp:revision>5</cp:revision>
  <dcterms:created xsi:type="dcterms:W3CDTF">2025-08-04T05:52:00Z</dcterms:created>
  <dcterms:modified xsi:type="dcterms:W3CDTF">2025-12-03T04:49:00Z</dcterms:modified>
</cp:coreProperties>
</file>